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xls" ContentType="application/vnd.ms-excel"/>
  <Default Extension="rels" ContentType="application/vnd.openxmlformats-package.relationships+xml"/>
  <Default Extension="xml" ContentType="application/xml"/>
  <Default Extension="gif" ContentType="image/gif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6EF" w:rsidRDefault="001A4F92" w:rsidP="008D674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Итоговая</w:t>
      </w:r>
      <w:r w:rsidR="00F256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7669" w:rsidRPr="008A7669">
        <w:rPr>
          <w:rFonts w:ascii="Times New Roman" w:hAnsi="Times New Roman" w:cs="Times New Roman"/>
          <w:b/>
          <w:sz w:val="28"/>
          <w:szCs w:val="28"/>
        </w:rPr>
        <w:t xml:space="preserve"> контрольная работа </w:t>
      </w:r>
      <w:r w:rsidR="00F256EF">
        <w:rPr>
          <w:rFonts w:ascii="Times New Roman" w:hAnsi="Times New Roman" w:cs="Times New Roman"/>
          <w:b/>
          <w:sz w:val="28"/>
          <w:szCs w:val="28"/>
        </w:rPr>
        <w:t>по физике</w:t>
      </w:r>
    </w:p>
    <w:p w:rsidR="008D6742" w:rsidRDefault="001A4F92" w:rsidP="008D674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F256EF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 w:rsidR="008A7669" w:rsidRPr="008A766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256EF" w:rsidRDefault="00F256EF" w:rsidP="008D674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7669" w:rsidRDefault="008A7669" w:rsidP="008D674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7669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D6742" w:rsidRPr="00B20761" w:rsidRDefault="00F256EF" w:rsidP="008D67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8A7669" w:rsidRPr="00B20761">
        <w:rPr>
          <w:rFonts w:ascii="Times New Roman" w:hAnsi="Times New Roman" w:cs="Times New Roman"/>
          <w:sz w:val="24"/>
          <w:szCs w:val="24"/>
        </w:rPr>
        <w:t>онтрольная работа по физике за ку</w:t>
      </w:r>
      <w:r w:rsidR="00D50BAF">
        <w:rPr>
          <w:rFonts w:ascii="Times New Roman" w:hAnsi="Times New Roman" w:cs="Times New Roman"/>
          <w:sz w:val="24"/>
          <w:szCs w:val="24"/>
        </w:rPr>
        <w:t>р</w:t>
      </w:r>
      <w:r w:rsidR="001A4F92">
        <w:rPr>
          <w:rFonts w:ascii="Times New Roman" w:hAnsi="Times New Roman" w:cs="Times New Roman"/>
          <w:sz w:val="24"/>
          <w:szCs w:val="24"/>
        </w:rPr>
        <w:t>с основной школы для учащихся 9</w:t>
      </w:r>
      <w:bookmarkStart w:id="0" w:name="_GoBack"/>
      <w:bookmarkEnd w:id="0"/>
      <w:r w:rsidR="008A7669" w:rsidRPr="00B20761">
        <w:rPr>
          <w:rFonts w:ascii="Times New Roman" w:hAnsi="Times New Roman" w:cs="Times New Roman"/>
          <w:sz w:val="24"/>
          <w:szCs w:val="24"/>
        </w:rPr>
        <w:t xml:space="preserve"> классов. На выполнение работы отводится 1 час. Работа состоит из 3 частей.</w:t>
      </w:r>
    </w:p>
    <w:p w:rsidR="008A7669" w:rsidRPr="00B20761" w:rsidRDefault="008A7669" w:rsidP="008D674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0761">
        <w:rPr>
          <w:rFonts w:ascii="Times New Roman" w:hAnsi="Times New Roman" w:cs="Times New Roman"/>
          <w:b/>
          <w:sz w:val="24"/>
          <w:szCs w:val="24"/>
        </w:rPr>
        <w:t>Инструкция по выполнению работы</w:t>
      </w:r>
    </w:p>
    <w:p w:rsidR="008A7669" w:rsidRPr="00B20761" w:rsidRDefault="00D74E2D" w:rsidP="008D67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0761">
        <w:rPr>
          <w:rFonts w:ascii="Times New Roman" w:hAnsi="Times New Roman" w:cs="Times New Roman"/>
          <w:sz w:val="24"/>
          <w:szCs w:val="24"/>
        </w:rPr>
        <w:t>Часть</w:t>
      </w:r>
      <w:proofErr w:type="gramStart"/>
      <w:r w:rsidRPr="00B20761">
        <w:rPr>
          <w:rFonts w:ascii="Times New Roman" w:hAnsi="Times New Roman" w:cs="Times New Roman"/>
          <w:sz w:val="24"/>
          <w:szCs w:val="24"/>
        </w:rPr>
        <w:t xml:space="preserve"> </w:t>
      </w:r>
      <w:r w:rsidR="000D3F50" w:rsidRPr="00B20761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B20761">
        <w:rPr>
          <w:rFonts w:ascii="Times New Roman" w:hAnsi="Times New Roman" w:cs="Times New Roman"/>
          <w:sz w:val="24"/>
          <w:szCs w:val="24"/>
        </w:rPr>
        <w:t xml:space="preserve"> содержит 16 заданий (1-16) К каждому заданию приводится 4 варианта ответа, из которых только один верный. При выполнении заданий части 1 на листе  для выполнения контрольной работы сделайте запись: «Часть </w:t>
      </w:r>
      <w:r w:rsidR="00450933" w:rsidRPr="00B20761">
        <w:rPr>
          <w:rFonts w:ascii="Times New Roman" w:hAnsi="Times New Roman" w:cs="Times New Roman"/>
          <w:sz w:val="24"/>
          <w:szCs w:val="24"/>
        </w:rPr>
        <w:t>А</w:t>
      </w:r>
      <w:r w:rsidRPr="00B20761">
        <w:rPr>
          <w:rFonts w:ascii="Times New Roman" w:hAnsi="Times New Roman" w:cs="Times New Roman"/>
          <w:sz w:val="24"/>
          <w:szCs w:val="24"/>
        </w:rPr>
        <w:t>», проставьте номера</w:t>
      </w:r>
      <w:r w:rsidR="00BB3563" w:rsidRPr="00B20761">
        <w:rPr>
          <w:rFonts w:ascii="Times New Roman" w:hAnsi="Times New Roman" w:cs="Times New Roman"/>
          <w:sz w:val="24"/>
          <w:szCs w:val="24"/>
        </w:rPr>
        <w:t xml:space="preserve"> </w:t>
      </w:r>
      <w:r w:rsidRPr="00B20761">
        <w:rPr>
          <w:rFonts w:ascii="Times New Roman" w:hAnsi="Times New Roman" w:cs="Times New Roman"/>
          <w:sz w:val="24"/>
          <w:szCs w:val="24"/>
        </w:rPr>
        <w:t>заданий по порядку и запишите номе</w:t>
      </w:r>
      <w:proofErr w:type="gramStart"/>
      <w:r w:rsidRPr="00B20761">
        <w:rPr>
          <w:rFonts w:ascii="Times New Roman" w:hAnsi="Times New Roman" w:cs="Times New Roman"/>
          <w:sz w:val="24"/>
          <w:szCs w:val="24"/>
        </w:rPr>
        <w:t>р(</w:t>
      </w:r>
      <w:proofErr w:type="gramEnd"/>
      <w:r w:rsidRPr="00B20761">
        <w:rPr>
          <w:rFonts w:ascii="Times New Roman" w:hAnsi="Times New Roman" w:cs="Times New Roman"/>
          <w:sz w:val="24"/>
          <w:szCs w:val="24"/>
        </w:rPr>
        <w:t>буквы)  выбранного ответа в контрольной ра</w:t>
      </w:r>
      <w:r w:rsidR="00BB3563" w:rsidRPr="00B20761">
        <w:rPr>
          <w:rFonts w:ascii="Times New Roman" w:hAnsi="Times New Roman" w:cs="Times New Roman"/>
          <w:sz w:val="24"/>
          <w:szCs w:val="24"/>
        </w:rPr>
        <w:t xml:space="preserve">боте. Если вы выбрали не тот номер или букву, то зачеркните, а рядом поставьте номер или букву правильного ответа. За каждый правильный ответ начисляется 1 балл. Всего в </w:t>
      </w:r>
      <w:r w:rsidR="00450933" w:rsidRPr="00B20761">
        <w:rPr>
          <w:rFonts w:ascii="Times New Roman" w:hAnsi="Times New Roman" w:cs="Times New Roman"/>
          <w:sz w:val="24"/>
          <w:szCs w:val="24"/>
        </w:rPr>
        <w:t>п</w:t>
      </w:r>
      <w:r w:rsidR="00BB3563" w:rsidRPr="00B20761">
        <w:rPr>
          <w:rFonts w:ascii="Times New Roman" w:hAnsi="Times New Roman" w:cs="Times New Roman"/>
          <w:sz w:val="24"/>
          <w:szCs w:val="24"/>
        </w:rPr>
        <w:t>ервой ча</w:t>
      </w:r>
      <w:r w:rsidR="00450933" w:rsidRPr="00B20761">
        <w:rPr>
          <w:rFonts w:ascii="Times New Roman" w:hAnsi="Times New Roman" w:cs="Times New Roman"/>
          <w:sz w:val="24"/>
          <w:szCs w:val="24"/>
        </w:rPr>
        <w:t>с</w:t>
      </w:r>
      <w:r w:rsidR="00BB3563" w:rsidRPr="00B20761">
        <w:rPr>
          <w:rFonts w:ascii="Times New Roman" w:hAnsi="Times New Roman" w:cs="Times New Roman"/>
          <w:sz w:val="24"/>
          <w:szCs w:val="24"/>
        </w:rPr>
        <w:t>ти можно набрать 16 баллов.</w:t>
      </w:r>
    </w:p>
    <w:p w:rsidR="00BB3563" w:rsidRPr="00B20761" w:rsidRDefault="00BB3563" w:rsidP="008D67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0761">
        <w:rPr>
          <w:rFonts w:ascii="Times New Roman" w:hAnsi="Times New Roman" w:cs="Times New Roman"/>
          <w:sz w:val="24"/>
          <w:szCs w:val="24"/>
        </w:rPr>
        <w:t>Часть</w:t>
      </w:r>
      <w:proofErr w:type="gramStart"/>
      <w:r w:rsidRPr="00B20761">
        <w:rPr>
          <w:rFonts w:ascii="Times New Roman" w:hAnsi="Times New Roman" w:cs="Times New Roman"/>
          <w:sz w:val="24"/>
          <w:szCs w:val="24"/>
        </w:rPr>
        <w:t xml:space="preserve"> </w:t>
      </w:r>
      <w:r w:rsidR="000D3F50" w:rsidRPr="00B2076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20761">
        <w:rPr>
          <w:rFonts w:ascii="Times New Roman" w:hAnsi="Times New Roman" w:cs="Times New Roman"/>
          <w:sz w:val="24"/>
          <w:szCs w:val="24"/>
        </w:rPr>
        <w:t xml:space="preserve"> включает 2 задания (В1, В2)</w:t>
      </w:r>
      <w:r w:rsidR="00450933" w:rsidRPr="00B20761">
        <w:rPr>
          <w:rFonts w:ascii="Times New Roman" w:hAnsi="Times New Roman" w:cs="Times New Roman"/>
          <w:sz w:val="24"/>
          <w:szCs w:val="24"/>
        </w:rPr>
        <w:t>. Делается запись: «Часть</w:t>
      </w:r>
      <w:proofErr w:type="gramStart"/>
      <w:r w:rsidR="00450933" w:rsidRPr="00B20761">
        <w:rPr>
          <w:rFonts w:ascii="Times New Roman" w:hAnsi="Times New Roman" w:cs="Times New Roman"/>
          <w:sz w:val="24"/>
          <w:szCs w:val="24"/>
        </w:rPr>
        <w:t xml:space="preserve"> </w:t>
      </w:r>
      <w:r w:rsidR="000D3F50" w:rsidRPr="00B2076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450933" w:rsidRPr="00B20761">
        <w:rPr>
          <w:rFonts w:ascii="Times New Roman" w:hAnsi="Times New Roman" w:cs="Times New Roman"/>
          <w:sz w:val="24"/>
          <w:szCs w:val="24"/>
        </w:rPr>
        <w:t xml:space="preserve">». В задании надо соотнести </w:t>
      </w:r>
      <w:proofErr w:type="gramStart"/>
      <w:r w:rsidR="00450933" w:rsidRPr="00B20761">
        <w:rPr>
          <w:rFonts w:ascii="Times New Roman" w:hAnsi="Times New Roman" w:cs="Times New Roman"/>
          <w:sz w:val="24"/>
          <w:szCs w:val="24"/>
        </w:rPr>
        <w:t>написанное</w:t>
      </w:r>
      <w:proofErr w:type="gramEnd"/>
      <w:r w:rsidR="00450933" w:rsidRPr="00B20761">
        <w:rPr>
          <w:rFonts w:ascii="Times New Roman" w:hAnsi="Times New Roman" w:cs="Times New Roman"/>
          <w:sz w:val="24"/>
          <w:szCs w:val="24"/>
        </w:rPr>
        <w:t xml:space="preserve"> в столбцах. Запишите в ответ последовательность букв из первого столбца, и число предполагаемого ответа из второго столбца. Если вы выбрали не тот номер или букву, то зачеркните, а рядом поставьте номер или букву правильного ответа. За ответ начисляется от 1 до 2 баллов. Всего во второй части можно набрать 4 балла.</w:t>
      </w:r>
    </w:p>
    <w:p w:rsidR="000D3F50" w:rsidRPr="00B20761" w:rsidRDefault="000D3F50" w:rsidP="008D67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0761">
        <w:rPr>
          <w:rFonts w:ascii="Times New Roman" w:hAnsi="Times New Roman" w:cs="Times New Roman"/>
          <w:sz w:val="24"/>
          <w:szCs w:val="24"/>
        </w:rPr>
        <w:t>Часть</w:t>
      </w:r>
      <w:proofErr w:type="gramStart"/>
      <w:r w:rsidRPr="00B20761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B20761">
        <w:rPr>
          <w:rFonts w:ascii="Times New Roman" w:hAnsi="Times New Roman" w:cs="Times New Roman"/>
          <w:sz w:val="24"/>
          <w:szCs w:val="24"/>
        </w:rPr>
        <w:t xml:space="preserve"> содержит одну задачу. Делается запись: «Часть</w:t>
      </w:r>
      <w:proofErr w:type="gramStart"/>
      <w:r w:rsidRPr="00B20761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B20761">
        <w:rPr>
          <w:rFonts w:ascii="Times New Roman" w:hAnsi="Times New Roman" w:cs="Times New Roman"/>
          <w:sz w:val="24"/>
          <w:szCs w:val="24"/>
        </w:rPr>
        <w:t>». Это задание предполагает развернутое решение, умение решить задачу на применение изученных тем, законов, физических величин.</w:t>
      </w:r>
      <w:r w:rsidR="004F729B" w:rsidRPr="00B20761">
        <w:rPr>
          <w:rFonts w:ascii="Times New Roman" w:hAnsi="Times New Roman" w:cs="Times New Roman"/>
          <w:sz w:val="24"/>
          <w:szCs w:val="24"/>
        </w:rPr>
        <w:t xml:space="preserve"> </w:t>
      </w:r>
      <w:r w:rsidRPr="00B20761">
        <w:rPr>
          <w:rFonts w:ascii="Times New Roman" w:hAnsi="Times New Roman" w:cs="Times New Roman"/>
          <w:sz w:val="24"/>
          <w:szCs w:val="24"/>
        </w:rPr>
        <w:t>За решение задачи начисляется от 1 до 3 баллов.</w:t>
      </w:r>
      <w:r w:rsidR="004F729B" w:rsidRPr="00B207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729B" w:rsidRPr="00B20761" w:rsidRDefault="004F729B" w:rsidP="008D67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0761">
        <w:rPr>
          <w:rFonts w:ascii="Times New Roman" w:hAnsi="Times New Roman" w:cs="Times New Roman"/>
          <w:sz w:val="24"/>
          <w:szCs w:val="24"/>
        </w:rPr>
        <w:t>При выполнении разрешается использование непрограммируемого калькулятора. Можно пользоваться черновиком. Записи в черновике не учитываются при оценивании работы.</w:t>
      </w:r>
    </w:p>
    <w:p w:rsidR="00221B18" w:rsidRPr="00B20761" w:rsidRDefault="004F729B" w:rsidP="008D67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0761">
        <w:rPr>
          <w:rFonts w:ascii="Times New Roman" w:hAnsi="Times New Roman" w:cs="Times New Roman"/>
          <w:sz w:val="24"/>
          <w:szCs w:val="24"/>
        </w:rPr>
        <w:t>Баллы, полученные вами за все выполненные задания, суммируются</w:t>
      </w:r>
      <w:r w:rsidR="00221B18" w:rsidRPr="00B20761">
        <w:rPr>
          <w:rFonts w:ascii="Times New Roman" w:hAnsi="Times New Roman" w:cs="Times New Roman"/>
          <w:sz w:val="24"/>
          <w:szCs w:val="24"/>
        </w:rPr>
        <w:t>.</w:t>
      </w:r>
    </w:p>
    <w:p w:rsidR="00221B18" w:rsidRPr="00B20761" w:rsidRDefault="00221B18" w:rsidP="008D67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0761">
        <w:rPr>
          <w:rFonts w:ascii="Times New Roman" w:hAnsi="Times New Roman" w:cs="Times New Roman"/>
          <w:sz w:val="24"/>
          <w:szCs w:val="24"/>
        </w:rPr>
        <w:t>Максимальное количество баллов 23.</w:t>
      </w:r>
    </w:p>
    <w:p w:rsidR="004F729B" w:rsidRPr="00B20761" w:rsidRDefault="00221B18" w:rsidP="008D67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0761">
        <w:rPr>
          <w:rFonts w:ascii="Times New Roman" w:hAnsi="Times New Roman" w:cs="Times New Roman"/>
          <w:sz w:val="24"/>
          <w:szCs w:val="24"/>
        </w:rPr>
        <w:t>Отметка 5 ставится за выполнение работы на 21-23 балла.</w:t>
      </w:r>
    </w:p>
    <w:p w:rsidR="00221B18" w:rsidRPr="00B20761" w:rsidRDefault="00221B18" w:rsidP="008D67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0761">
        <w:rPr>
          <w:rFonts w:ascii="Times New Roman" w:hAnsi="Times New Roman" w:cs="Times New Roman"/>
          <w:sz w:val="24"/>
          <w:szCs w:val="24"/>
        </w:rPr>
        <w:t>Отметка 4 ставится за выполнение работы</w:t>
      </w:r>
      <w:r w:rsidR="008D6742" w:rsidRPr="00B20761">
        <w:rPr>
          <w:rFonts w:ascii="Times New Roman" w:hAnsi="Times New Roman" w:cs="Times New Roman"/>
          <w:sz w:val="24"/>
          <w:szCs w:val="24"/>
        </w:rPr>
        <w:t xml:space="preserve"> на 17-20 баллов.</w:t>
      </w:r>
      <w:r w:rsidRPr="00B207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7669" w:rsidRPr="00B20761" w:rsidRDefault="00221B18" w:rsidP="008D67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0761">
        <w:rPr>
          <w:rFonts w:ascii="Times New Roman" w:hAnsi="Times New Roman" w:cs="Times New Roman"/>
          <w:sz w:val="24"/>
          <w:szCs w:val="24"/>
        </w:rPr>
        <w:t>Отметка 3 ставится за выполнение работы</w:t>
      </w:r>
      <w:r w:rsidR="008D6742" w:rsidRPr="00B20761">
        <w:rPr>
          <w:rFonts w:ascii="Times New Roman" w:hAnsi="Times New Roman" w:cs="Times New Roman"/>
          <w:sz w:val="24"/>
          <w:szCs w:val="24"/>
        </w:rPr>
        <w:t xml:space="preserve"> на </w:t>
      </w:r>
      <w:r w:rsidR="000D4086" w:rsidRPr="00B20761">
        <w:rPr>
          <w:rFonts w:ascii="Times New Roman" w:hAnsi="Times New Roman" w:cs="Times New Roman"/>
          <w:sz w:val="24"/>
          <w:szCs w:val="24"/>
        </w:rPr>
        <w:t>8</w:t>
      </w:r>
      <w:r w:rsidRPr="00B20761">
        <w:rPr>
          <w:rFonts w:ascii="Times New Roman" w:hAnsi="Times New Roman" w:cs="Times New Roman"/>
          <w:sz w:val="24"/>
          <w:szCs w:val="24"/>
        </w:rPr>
        <w:t>-</w:t>
      </w:r>
      <w:r w:rsidR="008D6742" w:rsidRPr="00B20761">
        <w:rPr>
          <w:rFonts w:ascii="Times New Roman" w:hAnsi="Times New Roman" w:cs="Times New Roman"/>
          <w:sz w:val="24"/>
          <w:szCs w:val="24"/>
        </w:rPr>
        <w:t>16 баллов.</w:t>
      </w:r>
      <w:r w:rsidRPr="00B207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0761" w:rsidRDefault="00B20761" w:rsidP="00B20761">
      <w:pPr>
        <w:pStyle w:val="a4"/>
        <w:widowControl w:val="0"/>
        <w:autoSpaceDE w:val="0"/>
        <w:autoSpaceDN w:val="0"/>
        <w:spacing w:after="0" w:line="240" w:lineRule="auto"/>
        <w:ind w:left="220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</w:p>
    <w:p w:rsidR="00B20761" w:rsidRPr="00C508D0" w:rsidRDefault="00B20761" w:rsidP="00B20761">
      <w:pPr>
        <w:pStyle w:val="a4"/>
        <w:widowControl w:val="0"/>
        <w:autoSpaceDE w:val="0"/>
        <w:autoSpaceDN w:val="0"/>
        <w:spacing w:after="0" w:line="240" w:lineRule="auto"/>
        <w:ind w:left="220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b/>
          <w:sz w:val="24"/>
          <w:lang w:eastAsia="ru-RU" w:bidi="ru-RU"/>
        </w:rPr>
        <w:t>Критерии оценивания УУД</w:t>
      </w:r>
    </w:p>
    <w:tbl>
      <w:tblPr>
        <w:tblStyle w:val="1"/>
        <w:tblW w:w="0" w:type="auto"/>
        <w:tblInd w:w="-34" w:type="dxa"/>
        <w:tblLook w:val="04A0" w:firstRow="1" w:lastRow="0" w:firstColumn="1" w:lastColumn="0" w:noHBand="0" w:noVBand="1"/>
      </w:tblPr>
      <w:tblGrid>
        <w:gridCol w:w="3875"/>
        <w:gridCol w:w="3875"/>
      </w:tblGrid>
      <w:tr w:rsidR="00B20761" w:rsidRPr="00BB4C37" w:rsidTr="00B20761">
        <w:tc>
          <w:tcPr>
            <w:tcW w:w="3875" w:type="dxa"/>
          </w:tcPr>
          <w:p w:rsidR="00B20761" w:rsidRPr="00BB4C37" w:rsidRDefault="00B20761" w:rsidP="001746D0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Количество</w:t>
            </w:r>
            <w:proofErr w:type="spellEnd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3875" w:type="dxa"/>
          </w:tcPr>
          <w:p w:rsidR="00B20761" w:rsidRPr="00BB4C37" w:rsidRDefault="00B20761" w:rsidP="001746D0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Уровень</w:t>
            </w:r>
            <w:proofErr w:type="spellEnd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сформированности</w:t>
            </w:r>
            <w:proofErr w:type="spellEnd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УУД</w:t>
            </w:r>
          </w:p>
        </w:tc>
      </w:tr>
      <w:tr w:rsidR="00B20761" w:rsidRPr="00BB4C37" w:rsidTr="00B20761">
        <w:tc>
          <w:tcPr>
            <w:tcW w:w="3875" w:type="dxa"/>
          </w:tcPr>
          <w:p w:rsidR="00B20761" w:rsidRPr="00BB4C37" w:rsidRDefault="00B20761" w:rsidP="001746D0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</w:t>
            </w:r>
          </w:p>
        </w:tc>
        <w:tc>
          <w:tcPr>
            <w:tcW w:w="3875" w:type="dxa"/>
          </w:tcPr>
          <w:p w:rsidR="00B20761" w:rsidRPr="00BB4C37" w:rsidRDefault="00B20761" w:rsidP="001746D0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Не</w:t>
            </w:r>
            <w:proofErr w:type="spellEnd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сформированы</w:t>
            </w:r>
            <w:proofErr w:type="spellEnd"/>
          </w:p>
        </w:tc>
      </w:tr>
      <w:tr w:rsidR="00B20761" w:rsidRPr="00BB4C37" w:rsidTr="00B20761">
        <w:tc>
          <w:tcPr>
            <w:tcW w:w="3875" w:type="dxa"/>
          </w:tcPr>
          <w:p w:rsidR="00B20761" w:rsidRPr="00B20761" w:rsidRDefault="00B20761" w:rsidP="001746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7</w:t>
            </w:r>
          </w:p>
        </w:tc>
        <w:tc>
          <w:tcPr>
            <w:tcW w:w="3875" w:type="dxa"/>
          </w:tcPr>
          <w:p w:rsidR="00B20761" w:rsidRPr="00BB4C37" w:rsidRDefault="00B20761" w:rsidP="001746D0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низкий</w:t>
            </w:r>
            <w:proofErr w:type="spellEnd"/>
          </w:p>
        </w:tc>
      </w:tr>
      <w:tr w:rsidR="00B20761" w:rsidRPr="00BB4C37" w:rsidTr="00B20761">
        <w:tc>
          <w:tcPr>
            <w:tcW w:w="3875" w:type="dxa"/>
          </w:tcPr>
          <w:p w:rsidR="00B20761" w:rsidRPr="00B20761" w:rsidRDefault="00B20761" w:rsidP="001746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6</w:t>
            </w:r>
          </w:p>
        </w:tc>
        <w:tc>
          <w:tcPr>
            <w:tcW w:w="3875" w:type="dxa"/>
          </w:tcPr>
          <w:p w:rsidR="00B20761" w:rsidRPr="00BB4C37" w:rsidRDefault="00B20761" w:rsidP="001746D0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базовый</w:t>
            </w:r>
            <w:proofErr w:type="spellEnd"/>
          </w:p>
        </w:tc>
      </w:tr>
      <w:tr w:rsidR="00B20761" w:rsidRPr="00BB4C37" w:rsidTr="00B20761">
        <w:tc>
          <w:tcPr>
            <w:tcW w:w="3875" w:type="dxa"/>
          </w:tcPr>
          <w:p w:rsidR="00B20761" w:rsidRPr="00B20761" w:rsidRDefault="00B20761" w:rsidP="001746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23</w:t>
            </w:r>
          </w:p>
        </w:tc>
        <w:tc>
          <w:tcPr>
            <w:tcW w:w="3875" w:type="dxa"/>
          </w:tcPr>
          <w:p w:rsidR="00B20761" w:rsidRPr="00BB4C37" w:rsidRDefault="00B20761" w:rsidP="001746D0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повышенный</w:t>
            </w:r>
            <w:proofErr w:type="spellEnd"/>
          </w:p>
        </w:tc>
      </w:tr>
    </w:tbl>
    <w:p w:rsidR="008D6742" w:rsidRDefault="008D6742" w:rsidP="00B207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0C92" w:rsidRDefault="004E0C92" w:rsidP="004E0C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E0C9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</w:t>
      </w:r>
    </w:p>
    <w:p w:rsidR="004E0C92" w:rsidRDefault="004E0C92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br w:type="page"/>
      </w:r>
    </w:p>
    <w:p w:rsidR="004E0C92" w:rsidRPr="004E0C92" w:rsidRDefault="004E0C92" w:rsidP="004E0C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4E0C9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>Итоговая</w:t>
      </w:r>
      <w:proofErr w:type="gramEnd"/>
      <w:r w:rsidRPr="004E0C9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контрольная по физике. 9 класс. </w:t>
      </w:r>
      <w:proofErr w:type="gramStart"/>
      <w:r w:rsidRPr="004E0C9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Вариант</w:t>
      </w:r>
      <w:proofErr w:type="gramEnd"/>
      <w:r w:rsidRPr="004E0C9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-0</w:t>
      </w:r>
      <w:r w:rsidRPr="004E0C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</w:t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1.Относительно </w:t>
      </w:r>
      <w:proofErr w:type="gramStart"/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какого</w:t>
      </w:r>
      <w:proofErr w:type="gramEnd"/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тела или частей тела пассажир, сидящий в движущемся вагоне, находится в состоянии покоя?</w:t>
      </w:r>
    </w:p>
    <w:p w:rsidR="004E0C92" w:rsidRPr="004E0C92" w:rsidRDefault="004E0C92" w:rsidP="004E0C92">
      <w:pPr>
        <w:widowControl w:val="0"/>
        <w:shd w:val="clear" w:color="auto" w:fill="FFFFFF"/>
        <w:tabs>
          <w:tab w:val="left" w:pos="278"/>
          <w:tab w:val="left" w:pos="357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>А.  вагона</w:t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Б.  земли</w:t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В.  колеса вагона.        Г. Солнца</w:t>
      </w:r>
    </w:p>
    <w:p w:rsidR="004E0C92" w:rsidRPr="004E0C92" w:rsidRDefault="004E0C92" w:rsidP="004E0C92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C92" w:rsidRPr="004E0C92" w:rsidRDefault="004E0C92" w:rsidP="004E0C92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>2. При равноускоренном движении скорость тела за 5 </w:t>
      </w:r>
      <w:proofErr w:type="gramStart"/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>с изменилась</w:t>
      </w:r>
      <w:proofErr w:type="gramEnd"/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10 м/с до 25 м/с. Определите ускорение тела.</w:t>
      </w:r>
    </w:p>
    <w:p w:rsidR="004E0C92" w:rsidRPr="004E0C92" w:rsidRDefault="004E0C92" w:rsidP="004E0C92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>А. 4 м/с</w:t>
      </w:r>
      <w:proofErr w:type="gramStart"/>
      <w:r w:rsidRPr="004E0C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proofErr w:type="gramEnd"/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Б. 2 м/с</w:t>
      </w:r>
      <w:r w:rsidRPr="004E0C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В. -2 м/с</w:t>
      </w:r>
      <w:r w:rsidRPr="004E0C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Г. 3 м/с</w:t>
      </w:r>
      <w:r w:rsidRPr="004E0C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</w:p>
    <w:p w:rsidR="004E0C92" w:rsidRPr="004E0C92" w:rsidRDefault="004E0C92" w:rsidP="004E0C92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C92" w:rsidRPr="004E0C92" w:rsidRDefault="004E0C92" w:rsidP="004E0C92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>3. Дана зависимость координаты от времени при равномерном движении: х = 2+3</w:t>
      </w:r>
      <w:r w:rsidRPr="004E0C9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>. Чему равны начальная координата и скорость тела?</w:t>
      </w:r>
    </w:p>
    <w:p w:rsidR="004E0C92" w:rsidRPr="004E0C92" w:rsidRDefault="004E0C92" w:rsidP="004E0C92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C9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04CEC082" wp14:editId="0ABBFAFE">
            <wp:simplePos x="0" y="0"/>
            <wp:positionH relativeFrom="column">
              <wp:posOffset>5603240</wp:posOffset>
            </wp:positionH>
            <wp:positionV relativeFrom="paragraph">
              <wp:posOffset>100965</wp:posOffset>
            </wp:positionV>
            <wp:extent cx="1133475" cy="933450"/>
            <wp:effectExtent l="19050" t="0" r="9525" b="0"/>
            <wp:wrapTight wrapText="bothSides">
              <wp:wrapPolygon edited="0">
                <wp:start x="-363" y="0"/>
                <wp:lineTo x="-363" y="21159"/>
                <wp:lineTo x="21782" y="21159"/>
                <wp:lineTo x="21782" y="0"/>
                <wp:lineTo x="-363" y="0"/>
              </wp:wrapPolygon>
            </wp:wrapTight>
            <wp:docPr id="3" name="Рисунок 3" descr="Итогкр_1вар_рис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Итогкр_1вар_рис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933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Pr="004E0C9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4E0C92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x</w:t>
      </w:r>
      <w:r w:rsidRPr="004E0C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ₒ=2, </w:t>
      </w:r>
      <w:r w:rsidRPr="004E0C92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υ</w:t>
      </w:r>
      <w:r w:rsidRPr="004E0C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=3 </w:t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Pr="004E0C92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Б</w:t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E0C9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4E0C92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x</w:t>
      </w:r>
      <w:r w:rsidRPr="004E0C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ₒ=3, </w:t>
      </w:r>
      <w:r w:rsidRPr="004E0C92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υ</w:t>
      </w:r>
      <w:r w:rsidRPr="004E0C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=2</w:t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</w:t>
      </w:r>
      <w:r w:rsidRPr="004E0C92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В.</w:t>
      </w:r>
      <w:r w:rsidRPr="004E0C9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4E0C92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x</w:t>
      </w:r>
      <w:r w:rsidRPr="004E0C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ₒ=3, </w:t>
      </w:r>
      <w:r w:rsidRPr="004E0C92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υ</w:t>
      </w:r>
      <w:r w:rsidRPr="004E0C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=3</w:t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E0C92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Г. </w:t>
      </w:r>
      <w:r w:rsidRPr="004E0C92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x</w:t>
      </w:r>
      <w:r w:rsidRPr="004E0C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ₒ=2, </w:t>
      </w:r>
      <w:r w:rsidRPr="004E0C92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υ</w:t>
      </w:r>
      <w:r w:rsidRPr="004E0C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=2</w:t>
      </w:r>
    </w:p>
    <w:p w:rsidR="004E0C92" w:rsidRPr="004E0C92" w:rsidRDefault="004E0C92" w:rsidP="004E0C92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C92" w:rsidRPr="004E0C92" w:rsidRDefault="004E0C92" w:rsidP="004E0C92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4E0C9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Тело движется по окружности. Укажите направление вектора ускорения (рисунок 1).</w:t>
      </w:r>
    </w:p>
    <w:p w:rsidR="004E0C92" w:rsidRPr="004E0C92" w:rsidRDefault="004E0C92" w:rsidP="004E0C92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>А. 4</w:t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Б.  1</w:t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В.  2</w:t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Г.  3.</w:t>
      </w:r>
    </w:p>
    <w:p w:rsidR="004E0C92" w:rsidRPr="004E0C92" w:rsidRDefault="004E0C92" w:rsidP="004E0C92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E0C92" w:rsidRPr="004E0C92" w:rsidRDefault="004E0C92" w:rsidP="004E0C92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>5. Под действием силы 10Н тело движется с ускорением 5м/с</w:t>
      </w:r>
      <w:proofErr w:type="gramStart"/>
      <w:r w:rsidRPr="004E0C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proofErr w:type="gramEnd"/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Какова масса тела</w:t>
      </w:r>
      <w:proofErr w:type="gramStart"/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?</w:t>
      </w:r>
      <w:proofErr w:type="gramEnd"/>
    </w:p>
    <w:p w:rsidR="004E0C92" w:rsidRPr="004E0C92" w:rsidRDefault="004E0C92" w:rsidP="004E0C92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>А. 2 кг</w:t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Б. 0,5 кг</w:t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В. 50 кг                        Г. 100 кг</w:t>
      </w:r>
    </w:p>
    <w:p w:rsidR="004E0C92" w:rsidRPr="004E0C92" w:rsidRDefault="004E0C92" w:rsidP="004E0C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C92" w:rsidRPr="004E0C92" w:rsidRDefault="004E0C92" w:rsidP="004E0C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 Земля притягивает к себе подброшенный мяч силой 3 </w:t>
      </w:r>
      <w:proofErr w:type="gramStart"/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>Н.</w:t>
      </w:r>
      <w:proofErr w:type="gramEnd"/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какой силой этот мяч притягивает к себе Землю?</w:t>
      </w:r>
    </w:p>
    <w:p w:rsidR="004E0C92" w:rsidRPr="004E0C92" w:rsidRDefault="004E0C92" w:rsidP="004E0C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 30 Н  </w:t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Б.  3 Н        </w:t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В. 0,3 Н      </w:t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Г.   0</w:t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</w:t>
      </w:r>
    </w:p>
    <w:p w:rsidR="004E0C92" w:rsidRPr="004E0C92" w:rsidRDefault="004E0C92" w:rsidP="004E0C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C9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 wp14:anchorId="6898ABDA" wp14:editId="4405B245">
            <wp:simplePos x="0" y="0"/>
            <wp:positionH relativeFrom="column">
              <wp:posOffset>5650865</wp:posOffset>
            </wp:positionH>
            <wp:positionV relativeFrom="paragraph">
              <wp:posOffset>24765</wp:posOffset>
            </wp:positionV>
            <wp:extent cx="1085215" cy="1238250"/>
            <wp:effectExtent l="19050" t="0" r="635" b="0"/>
            <wp:wrapTight wrapText="bothSides">
              <wp:wrapPolygon edited="0">
                <wp:start x="-379" y="0"/>
                <wp:lineTo x="-379" y="21268"/>
                <wp:lineTo x="21613" y="21268"/>
                <wp:lineTo x="21613" y="0"/>
                <wp:lineTo x="-379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21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E0C92" w:rsidRPr="004E0C92" w:rsidRDefault="004E0C92" w:rsidP="004E0C92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>7. Какая из приведенных формул выражает  второй закон Ньютона?</w:t>
      </w:r>
    </w:p>
    <w:p w:rsidR="004E0C92" w:rsidRPr="004E0C92" w:rsidRDefault="004E0C92" w:rsidP="004E0C92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>А. </w:t>
      </w:r>
      <w:r w:rsidRPr="004E0C92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object w:dxaOrig="10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95pt;height:30.7pt" o:ole="">
            <v:imagedata r:id="rId8" o:title=""/>
          </v:shape>
          <o:OLEObject Type="Embed" ProgID="Equation.3" ShapeID="_x0000_i1025" DrawAspect="Content" ObjectID="_1674392856" r:id="rId9"/>
        </w:object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Б. </w:t>
      </w:r>
      <w:r w:rsidRPr="004E0C92">
        <w:rPr>
          <w:rFonts w:ascii="Times New Roman" w:eastAsia="Times New Roman" w:hAnsi="Times New Roman" w:cs="Times New Roman"/>
          <w:position w:val="-6"/>
          <w:sz w:val="24"/>
          <w:szCs w:val="24"/>
          <w:lang w:eastAsia="ru-RU"/>
        </w:rPr>
        <w:object w:dxaOrig="940" w:dyaOrig="360">
          <v:shape id="_x0000_i1026" type="#_x0000_t75" style="width:46.95pt;height:18.15pt" o:ole="">
            <v:imagedata r:id="rId10" o:title=""/>
          </v:shape>
          <o:OLEObject Type="Embed" ProgID="Equation.3" ShapeID="_x0000_i1026" DrawAspect="Content" ObjectID="_1674392857" r:id="rId11"/>
        </w:object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В. </w:t>
      </w:r>
      <w:r w:rsidRPr="004E0C92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object w:dxaOrig="1279" w:dyaOrig="640">
          <v:shape id="_x0000_i1027" type="#_x0000_t75" style="width:63.85pt;height:32.55pt" o:ole="">
            <v:imagedata r:id="rId12" o:title=""/>
          </v:shape>
          <o:OLEObject Type="Embed" ProgID="Equation.3" ShapeID="_x0000_i1027" DrawAspect="Content" ObjectID="_1674392858" r:id="rId13"/>
        </w:object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Г. </w:t>
      </w:r>
      <w:r w:rsidRPr="004E0C92">
        <w:rPr>
          <w:rFonts w:ascii="Times New Roman" w:eastAsia="Times New Roman" w:hAnsi="Times New Roman" w:cs="Times New Roman"/>
          <w:position w:val="-6"/>
          <w:sz w:val="24"/>
          <w:szCs w:val="24"/>
          <w:lang w:eastAsia="ru-RU"/>
        </w:rPr>
        <w:object w:dxaOrig="859" w:dyaOrig="280">
          <v:shape id="_x0000_i1028" type="#_x0000_t75" style="width:42.55pt;height:14.4pt" o:ole="">
            <v:imagedata r:id="rId14" o:title=""/>
          </v:shape>
          <o:OLEObject Type="Embed" ProgID="Equation.3" ShapeID="_x0000_i1028" DrawAspect="Content" ObjectID="_1674392859" r:id="rId15"/>
        </w:object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E0C92" w:rsidRPr="004E0C92" w:rsidRDefault="004E0C92" w:rsidP="004E0C92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C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8.</w:t>
      </w:r>
      <w:r w:rsidRPr="004E0C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4E0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ри</w:t>
      </w:r>
      <w:r w:rsidRPr="004E0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сун</w:t>
      </w:r>
      <w:r w:rsidRPr="004E0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ке изображены век</w:t>
      </w:r>
      <w:r w:rsidRPr="004E0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тор скорости дви</w:t>
      </w:r>
      <w:r w:rsidRPr="004E0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жу</w:t>
      </w:r>
      <w:r w:rsidRPr="004E0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4E0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</w:t>
      </w:r>
      <w:r w:rsidRPr="004E0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тела и век</w:t>
      </w:r>
      <w:r w:rsidRPr="004E0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тор силы, дей</w:t>
      </w:r>
      <w:r w:rsidRPr="004E0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ству</w:t>
      </w:r>
      <w:r w:rsidRPr="004E0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4E0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щей на тело, в не</w:t>
      </w:r>
      <w:r w:rsidRPr="004E0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4E0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4E0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рый момент времени. Вектор им</w:t>
      </w:r>
      <w:r w:rsidRPr="004E0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пуль</w:t>
      </w:r>
      <w:r w:rsidRPr="004E0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са в этот мо</w:t>
      </w:r>
      <w:r w:rsidRPr="004E0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мент времени </w:t>
      </w:r>
      <w:proofErr w:type="spellStart"/>
      <w:r w:rsidRPr="004E0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Pr="004E0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</w:t>
      </w:r>
      <w:r w:rsidRPr="004E0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прав</w:t>
      </w:r>
      <w:r w:rsidRPr="004E0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</w:t>
      </w:r>
      <w:proofErr w:type="spellEnd"/>
      <w:r w:rsidRPr="004E0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вектору</w:t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E0C92" w:rsidRPr="004E0C92" w:rsidRDefault="004E0C92" w:rsidP="004E0C92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>А. 4</w:t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Б.  1</w:t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В.  2</w:t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Г.  3</w:t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E0C92" w:rsidRPr="004E0C92" w:rsidRDefault="004E0C92" w:rsidP="004E0C92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C92" w:rsidRPr="004E0C92" w:rsidRDefault="004E0C92" w:rsidP="004E0C92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C9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2994E65F" wp14:editId="5056942A">
                <wp:simplePos x="0" y="0"/>
                <wp:positionH relativeFrom="column">
                  <wp:posOffset>4797425</wp:posOffset>
                </wp:positionH>
                <wp:positionV relativeFrom="paragraph">
                  <wp:posOffset>325120</wp:posOffset>
                </wp:positionV>
                <wp:extent cx="2037715" cy="1085850"/>
                <wp:effectExtent l="0" t="1270" r="3810" b="0"/>
                <wp:wrapTight wrapText="bothSides">
                  <wp:wrapPolygon edited="0">
                    <wp:start x="7270" y="3221"/>
                    <wp:lineTo x="4543" y="3979"/>
                    <wp:lineTo x="4543" y="5305"/>
                    <wp:lineTo x="6361" y="6253"/>
                    <wp:lineTo x="5250" y="7958"/>
                    <wp:lineTo x="5048" y="8526"/>
                    <wp:lineTo x="4947" y="10232"/>
                    <wp:lineTo x="4543" y="12316"/>
                    <wp:lineTo x="4039" y="12695"/>
                    <wp:lineTo x="8279" y="15347"/>
                    <wp:lineTo x="8279" y="18568"/>
                    <wp:lineTo x="16956" y="18568"/>
                    <wp:lineTo x="17057" y="15347"/>
                    <wp:lineTo x="19783" y="12316"/>
                    <wp:lineTo x="19581" y="10232"/>
                    <wp:lineTo x="19379" y="9284"/>
                    <wp:lineTo x="20186" y="8716"/>
                    <wp:lineTo x="20086" y="7768"/>
                    <wp:lineTo x="18470" y="6253"/>
                    <wp:lineTo x="19480" y="4547"/>
                    <wp:lineTo x="18874" y="4358"/>
                    <wp:lineTo x="9491" y="3221"/>
                    <wp:lineTo x="7270" y="3221"/>
                  </wp:wrapPolygon>
                </wp:wrapTight>
                <wp:docPr id="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7715" cy="1085850"/>
                          <a:chOff x="5862" y="11447"/>
                          <a:chExt cx="3209" cy="1710"/>
                        </a:xfrm>
                      </wpg:grpSpPr>
                      <wpg:graphicFrame>
                        <wpg:cNvPr id="10" name="Object 20"/>
                        <wpg:cNvFrPr>
                          <a:graphicFrameLocks noChangeAspect="1"/>
                        </wpg:cNvFrPr>
                        <wpg:xfrm>
                          <a:off x="5862" y="11447"/>
                          <a:ext cx="3209" cy="1710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6"/>
                          </a:graphicData>
                        </a:graphic>
                      </wpg:graphicFrame>
                      <wps:wsp>
                        <wps:cNvPr id="11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7116" y="12530"/>
                            <a:ext cx="1254" cy="3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0C92" w:rsidRDefault="004E0C92" w:rsidP="004E0C92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Рисунок 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" o:spid="_x0000_s1026" style="position:absolute;left:0;text-align:left;margin-left:377.75pt;margin-top:25.6pt;width:160.45pt;height:85.5pt;z-index:-251652096" coordorigin="5862,11447" coordsize="3209,1710" o:gfxdata="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">
                <v:shape id="Object 20" o:spid="_x0000_s1027" type="#_x0000_t75" style="position:absolute;left:6438;top:11591;width:2544;height:95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">
                  <v:imagedata r:id="rId1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1" o:spid="_x0000_s1028" type="#_x0000_t202" style="position:absolute;left:7116;top:12530;width:1254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1e5sAA&#10;AADbAAAADwAAAGRycy9kb3ducmV2LnhtbERPzWrCQBC+C32HZQpepG4UjW10E6pQ8WrqA4zZMQlm&#10;Z0N2a+LbdwXB23x8v7PJBtOIG3WutqxgNo1AEBdW11wqOP3+fHyCcB5ZY2OZFNzJQZa+jTaYaNvz&#10;kW65L0UIYZeggsr7NpHSFRUZdFPbEgfuYjuDPsCulLrDPoSbRs6jKJYGaw4NFba0q6i45n9GweXQ&#10;T5Zf/XnvT6vjIt5ivTrbu1Lj9+F7DcLT4F/ip/ugw/wZPH4JB8j0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i1e5sAAAADbAAAADwAAAAAAAAAAAAAAAACYAgAAZHJzL2Rvd25y&#10;ZXYueG1sUEsFBgAAAAAEAAQA9QAAAIUDAAAAAA==&#10;" stroked="f">
                  <v:textbox>
                    <w:txbxContent>
                      <w:p w:rsidR="004E0C92" w:rsidRDefault="004E0C92" w:rsidP="004E0C92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Рисунок 2</w:t>
                        </w:r>
                      </w:p>
                    </w:txbxContent>
                  </v:textbox>
                </v:shape>
                <w10:wrap type="tight"/>
              </v:group>
              <o:OLEObject Type="Embed" ProgID="Excel.Chart.8" ShapeID="Object 20" DrawAspect="Content" ObjectID="_1674392569" r:id="rId18">
                <o:FieldCodes>\s</o:FieldCodes>
              </o:OLEObject>
            </w:pict>
          </mc:Fallback>
        </mc:AlternateContent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>9. Тележка массой 2 кг движущаяся со скоростью 3м/</w:t>
      </w:r>
      <w:proofErr w:type="gramStart"/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сталкивается </w:t>
      </w:r>
      <w:proofErr w:type="gramStart"/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неподвижной тележкой  массой </w:t>
      </w:r>
      <w:smartTag w:uri="urn:schemas-microsoft-com:office:smarttags" w:element="metricconverter">
        <w:smartTagPr>
          <w:attr w:name="ProductID" w:val="4 кг"/>
        </w:smartTagPr>
        <w:r w:rsidRPr="004E0C9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4 кг и сцепляется с ней</w:t>
        </w:r>
      </w:smartTag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>. Определите скорость обеих тележек после взаимодействия?</w:t>
      </w:r>
    </w:p>
    <w:p w:rsidR="004E0C92" w:rsidRPr="004E0C92" w:rsidRDefault="004E0C92" w:rsidP="004E0C92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>А. 1 м/с</w:t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Б. 0,5 м/с</w:t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В. 3 м/с</w:t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Г. 1,5 м/</w:t>
      </w:r>
      <w:proofErr w:type="gramStart"/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</w:p>
    <w:p w:rsidR="004E0C92" w:rsidRPr="004E0C92" w:rsidRDefault="004E0C92" w:rsidP="004E0C92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E0C92" w:rsidRPr="004E0C92" w:rsidRDefault="004E0C92" w:rsidP="004E0C92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>10. По графику зависимости координаты колеблющегося тела от времени</w:t>
      </w:r>
    </w:p>
    <w:p w:rsidR="004E0C92" w:rsidRPr="004E0C92" w:rsidRDefault="004E0C92" w:rsidP="004E0C92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(см. рисунок 2) определите амплитуду колебаний.</w:t>
      </w:r>
    </w:p>
    <w:p w:rsidR="004E0C92" w:rsidRPr="004E0C92" w:rsidRDefault="004E0C92" w:rsidP="004E0C92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>А. 10 м</w:t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Б. 6 м</w:t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В. 4 м</w:t>
      </w:r>
    </w:p>
    <w:p w:rsidR="004E0C92" w:rsidRPr="004E0C92" w:rsidRDefault="004E0C92" w:rsidP="004E0C92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C92" w:rsidRPr="004E0C92" w:rsidRDefault="004E0C92" w:rsidP="004E0C92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E0C92">
        <w:rPr>
          <w:rFonts w:ascii="Times New Roman" w:eastAsia="Calibri" w:hAnsi="Times New Roman" w:cs="Times New Roman"/>
          <w:sz w:val="24"/>
          <w:szCs w:val="24"/>
        </w:rPr>
        <w:t xml:space="preserve">11. Амплитуда свободных колебаний тела равна 8 </w:t>
      </w:r>
      <w:proofErr w:type="gramStart"/>
      <w:r w:rsidRPr="004E0C92">
        <w:rPr>
          <w:rFonts w:ascii="Times New Roman" w:eastAsia="Calibri" w:hAnsi="Times New Roman" w:cs="Times New Roman"/>
          <w:sz w:val="24"/>
          <w:szCs w:val="24"/>
        </w:rPr>
        <w:t>см</w:t>
      </w:r>
      <w:proofErr w:type="gramEnd"/>
      <w:r w:rsidRPr="004E0C92">
        <w:rPr>
          <w:rFonts w:ascii="Times New Roman" w:eastAsia="Calibri" w:hAnsi="Times New Roman" w:cs="Times New Roman"/>
          <w:sz w:val="24"/>
          <w:szCs w:val="24"/>
        </w:rPr>
        <w:t xml:space="preserve">. Какой путь прошло тело за полный период колебаний? </w:t>
      </w:r>
    </w:p>
    <w:p w:rsidR="004E0C92" w:rsidRPr="004E0C92" w:rsidRDefault="004E0C92" w:rsidP="004E0C92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E0C92">
        <w:rPr>
          <w:rFonts w:ascii="Times New Roman" w:eastAsia="Calibri" w:hAnsi="Times New Roman" w:cs="Times New Roman"/>
          <w:sz w:val="24"/>
          <w:szCs w:val="24"/>
        </w:rPr>
        <w:t xml:space="preserve">А. 8 см    </w:t>
      </w:r>
      <w:r w:rsidRPr="004E0C92">
        <w:rPr>
          <w:rFonts w:ascii="Times New Roman" w:eastAsia="Calibri" w:hAnsi="Times New Roman" w:cs="Times New Roman"/>
          <w:sz w:val="24"/>
          <w:szCs w:val="24"/>
        </w:rPr>
        <w:tab/>
        <w:t xml:space="preserve">    Б. 16 см    </w:t>
      </w:r>
      <w:r w:rsidRPr="004E0C92">
        <w:rPr>
          <w:rFonts w:ascii="Times New Roman" w:eastAsia="Calibri" w:hAnsi="Times New Roman" w:cs="Times New Roman"/>
          <w:sz w:val="24"/>
          <w:szCs w:val="24"/>
        </w:rPr>
        <w:tab/>
      </w:r>
      <w:r w:rsidRPr="004E0C92">
        <w:rPr>
          <w:rFonts w:ascii="Times New Roman" w:eastAsia="Calibri" w:hAnsi="Times New Roman" w:cs="Times New Roman"/>
          <w:sz w:val="24"/>
          <w:szCs w:val="24"/>
        </w:rPr>
        <w:tab/>
        <w:t xml:space="preserve">    В.24 см </w:t>
      </w:r>
      <w:r w:rsidRPr="004E0C92">
        <w:rPr>
          <w:rFonts w:ascii="Times New Roman" w:eastAsia="Calibri" w:hAnsi="Times New Roman" w:cs="Times New Roman"/>
          <w:sz w:val="24"/>
          <w:szCs w:val="24"/>
        </w:rPr>
        <w:tab/>
      </w:r>
      <w:r w:rsidRPr="004E0C92">
        <w:rPr>
          <w:rFonts w:ascii="Times New Roman" w:eastAsia="Calibri" w:hAnsi="Times New Roman" w:cs="Times New Roman"/>
          <w:sz w:val="24"/>
          <w:szCs w:val="24"/>
        </w:rPr>
        <w:tab/>
        <w:t xml:space="preserve">      Г. 32 см</w:t>
      </w:r>
    </w:p>
    <w:p w:rsidR="004E0C92" w:rsidRPr="004E0C92" w:rsidRDefault="004E0C92" w:rsidP="004E0C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>12. При измерении пульса человека было зафиксировано 75 пульсаций крови за 1 минуту. Определите частоту сокращений сердечной мышцы.</w:t>
      </w:r>
    </w:p>
    <w:p w:rsidR="004E0C92" w:rsidRPr="004E0C92" w:rsidRDefault="004E0C92" w:rsidP="004E0C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>А. 0,8 Гц             Б. 1,25 Гц              В. 60 Гц              Г. 75 Гц</w:t>
      </w:r>
    </w:p>
    <w:p w:rsidR="004E0C92" w:rsidRPr="004E0C92" w:rsidRDefault="004E0C92" w:rsidP="004E0C92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E0C92" w:rsidRPr="004E0C92" w:rsidRDefault="004E0C92" w:rsidP="004E0C92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 Камертон излучает звуковую волну </w:t>
      </w:r>
      <w:proofErr w:type="gramStart"/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>длиной</w:t>
      </w:r>
      <w:proofErr w:type="gramEnd"/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0,5м. </w:t>
      </w:r>
      <w:proofErr w:type="gramStart"/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</w:t>
      </w:r>
      <w:proofErr w:type="gramEnd"/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частота колебаний камертона? Скорость звука в воздухе 340 м/</w:t>
      </w:r>
      <w:proofErr w:type="gramStart"/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E0C92" w:rsidRPr="004E0C92" w:rsidRDefault="004E0C92" w:rsidP="004E0C92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А. 680 Гц</w:t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Б. 170 Гц</w:t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В. 17 Гц</w:t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Г. 3400 Гц</w:t>
      </w:r>
    </w:p>
    <w:p w:rsidR="004E0C92" w:rsidRPr="004E0C92" w:rsidRDefault="004E0C92" w:rsidP="004E0C92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C92" w:rsidRPr="004E0C92" w:rsidRDefault="004E0C92" w:rsidP="004E0C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C92" w:rsidRPr="004E0C92" w:rsidRDefault="004E0C92" w:rsidP="004E0C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</w:t>
      </w:r>
      <w:r w:rsidRPr="004E0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Электрический ток создает вокруг себя:</w:t>
      </w:r>
    </w:p>
    <w:p w:rsidR="004E0C92" w:rsidRPr="004E0C92" w:rsidRDefault="004E0C92" w:rsidP="004E0C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0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А. Электрическое поле              Б. Магнитное поле</w:t>
      </w:r>
      <w:r w:rsidRPr="004E0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E0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spellStart"/>
      <w:r w:rsidRPr="004E0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В.Электромагнитное</w:t>
      </w:r>
      <w:proofErr w:type="spellEnd"/>
    </w:p>
    <w:p w:rsidR="004E0C92" w:rsidRPr="004E0C92" w:rsidRDefault="004E0C92" w:rsidP="004E0C92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C92" w:rsidRPr="004E0C92" w:rsidRDefault="004E0C92" w:rsidP="004E0C92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>15. Силовой характеристикой магнитного поля является:</w:t>
      </w:r>
    </w:p>
    <w:p w:rsidR="004E0C92" w:rsidRPr="004E0C92" w:rsidRDefault="004E0C92" w:rsidP="004E0C92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>А. магнитный поток</w:t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Б.  сила, действующая на проводник с током</w:t>
      </w:r>
    </w:p>
    <w:p w:rsidR="004E0C92" w:rsidRPr="004E0C92" w:rsidRDefault="004E0C92" w:rsidP="004E0C92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>В.  вектор магнитной индукции.</w:t>
      </w:r>
    </w:p>
    <w:p w:rsidR="004E0C92" w:rsidRPr="004E0C92" w:rsidRDefault="004E0C92" w:rsidP="004E0C92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0C9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 wp14:anchorId="2238083B" wp14:editId="5AA090F4">
            <wp:simplePos x="0" y="0"/>
            <wp:positionH relativeFrom="column">
              <wp:posOffset>5551170</wp:posOffset>
            </wp:positionH>
            <wp:positionV relativeFrom="paragraph">
              <wp:posOffset>80010</wp:posOffset>
            </wp:positionV>
            <wp:extent cx="755015" cy="1600200"/>
            <wp:effectExtent l="0" t="0" r="6985" b="0"/>
            <wp:wrapTight wrapText="bothSides">
              <wp:wrapPolygon edited="0">
                <wp:start x="0" y="0"/>
                <wp:lineTo x="0" y="21343"/>
                <wp:lineTo x="21255" y="21343"/>
                <wp:lineTo x="21255" y="0"/>
                <wp:lineTo x="0" y="0"/>
              </wp:wrapPolygon>
            </wp:wrapTight>
            <wp:docPr id="5" name="Рисунок 5" descr="https://phys-oge.sdamgia.ru/get_file?id=1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s://phys-oge.sdamgia.ru/get_file?id=1260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 l="10714" r="171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E0C92" w:rsidRPr="004E0C92" w:rsidRDefault="004E0C92" w:rsidP="004E0C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0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 На рисунке представлена картина линий магнитного поля, полученная с помощью железных опилок от двух полосовых магнитов. Каким полюсам полосовых магнитов соответствуют области 1 и 2?</w:t>
      </w:r>
    </w:p>
    <w:p w:rsidR="004E0C92" w:rsidRPr="004E0C92" w:rsidRDefault="004E0C92" w:rsidP="004E0C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0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А. 1 — северному полюсу, 2 — южному</w:t>
      </w:r>
      <w:r w:rsidRPr="004E0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E0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Б. 2 — северному полюсу, 1 — южному</w:t>
      </w:r>
    </w:p>
    <w:p w:rsidR="004E0C92" w:rsidRPr="004E0C92" w:rsidRDefault="004E0C92" w:rsidP="004E0C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E0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  и 1, и 2 — северному полюсу</w:t>
      </w:r>
      <w:r w:rsidRPr="004E0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E0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E0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Г.  и 1, и 2 — южному полюсу</w:t>
      </w:r>
    </w:p>
    <w:p w:rsidR="004E0C92" w:rsidRPr="004E0C92" w:rsidRDefault="004E0C92" w:rsidP="004E0C9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E0C92" w:rsidRPr="004E0C92" w:rsidRDefault="004E0C92" w:rsidP="004E0C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0C92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2336" behindDoc="1" locked="0" layoutInCell="1" allowOverlap="1" wp14:anchorId="7E0F158F" wp14:editId="23BAFA79">
            <wp:simplePos x="0" y="0"/>
            <wp:positionH relativeFrom="column">
              <wp:posOffset>3517265</wp:posOffset>
            </wp:positionH>
            <wp:positionV relativeFrom="paragraph">
              <wp:posOffset>351790</wp:posOffset>
            </wp:positionV>
            <wp:extent cx="2133600" cy="876300"/>
            <wp:effectExtent l="19050" t="0" r="0" b="0"/>
            <wp:wrapTight wrapText="bothSides">
              <wp:wrapPolygon edited="0">
                <wp:start x="-193" y="0"/>
                <wp:lineTo x="-193" y="21130"/>
                <wp:lineTo x="21600" y="21130"/>
                <wp:lineTo x="21600" y="0"/>
                <wp:lineTo x="-193" y="0"/>
              </wp:wrapPolygon>
            </wp:wrapTight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E0C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17.</w:t>
      </w:r>
      <w:r w:rsidRPr="004E0C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</w:t>
      </w:r>
      <w:r w:rsidRPr="004E0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Постоянный полосовой магнит сначала вносят в </w:t>
      </w:r>
      <w:proofErr w:type="gramStart"/>
      <w:r w:rsidRPr="004E0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фарфоровое</w:t>
      </w:r>
      <w:proofErr w:type="gramEnd"/>
      <w:r w:rsidRPr="004E0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замкнутое</w:t>
      </w:r>
    </w:p>
    <w:p w:rsidR="004E0C92" w:rsidRPr="004E0C92" w:rsidRDefault="004E0C92" w:rsidP="004E0C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0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кольцо (рис. 1а), затем в алюминиевое кольцо с разрезом (рис. 1б).  Индукционный ток</w:t>
      </w:r>
    </w:p>
    <w:p w:rsidR="004E0C92" w:rsidRPr="004E0C92" w:rsidRDefault="004E0C92" w:rsidP="004E0C9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0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возникает только в первом случае</w:t>
      </w:r>
    </w:p>
    <w:p w:rsidR="004E0C92" w:rsidRPr="004E0C92" w:rsidRDefault="004E0C92" w:rsidP="004E0C9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0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возникает только во втором случае</w:t>
      </w:r>
    </w:p>
    <w:p w:rsidR="004E0C92" w:rsidRPr="004E0C92" w:rsidRDefault="004E0C92" w:rsidP="004E0C9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0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возникает в обоих случаях</w:t>
      </w:r>
    </w:p>
    <w:p w:rsidR="004E0C92" w:rsidRPr="004E0C92" w:rsidRDefault="004E0C92" w:rsidP="004E0C9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0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возникает ни в одном из случаев</w:t>
      </w:r>
    </w:p>
    <w:p w:rsidR="004E0C92" w:rsidRPr="004E0C92" w:rsidRDefault="004E0C92" w:rsidP="004E0C92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ind w:left="426" w:firstLine="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C9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0" locked="0" layoutInCell="1" allowOverlap="0" wp14:anchorId="48CB092F" wp14:editId="302C196E">
            <wp:simplePos x="0" y="0"/>
            <wp:positionH relativeFrom="column">
              <wp:posOffset>5094605</wp:posOffset>
            </wp:positionH>
            <wp:positionV relativeFrom="paragraph">
              <wp:posOffset>46990</wp:posOffset>
            </wp:positionV>
            <wp:extent cx="1219200" cy="1028700"/>
            <wp:effectExtent l="0" t="0" r="0" b="0"/>
            <wp:wrapSquare wrapText="bothSides"/>
            <wp:docPr id="7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6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E0C92" w:rsidRPr="004E0C92" w:rsidRDefault="004E0C92" w:rsidP="004E0C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w w:val="108"/>
          <w:sz w:val="24"/>
          <w:szCs w:val="24"/>
          <w:lang w:eastAsia="ru-RU"/>
        </w:rPr>
      </w:pP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>18.</w:t>
      </w:r>
      <w:r w:rsidRPr="004E0C9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4E0C92">
        <w:rPr>
          <w:rFonts w:ascii="Times New Roman" w:eastAsia="Times New Roman" w:hAnsi="Times New Roman" w:cs="Times New Roman"/>
          <w:w w:val="108"/>
          <w:sz w:val="24"/>
          <w:szCs w:val="24"/>
          <w:lang w:eastAsia="ru-RU"/>
        </w:rPr>
        <w:t xml:space="preserve">Квадратная рамка расположена в однородном магнитном поле, как показано на рисунке. Направление тока в рамке указано стрелками. Как направлена сила, действующая на стороны </w:t>
      </w:r>
      <w:proofErr w:type="spellStart"/>
      <w:r w:rsidRPr="004E0C92">
        <w:rPr>
          <w:rFonts w:ascii="Times New Roman" w:eastAsia="Times New Roman" w:hAnsi="Times New Roman" w:cs="Times New Roman"/>
          <w:i/>
          <w:w w:val="108"/>
          <w:sz w:val="24"/>
          <w:szCs w:val="24"/>
          <w:lang w:eastAsia="ru-RU"/>
        </w:rPr>
        <w:t>аб</w:t>
      </w:r>
      <w:proofErr w:type="spellEnd"/>
      <w:r w:rsidRPr="004E0C92">
        <w:rPr>
          <w:rFonts w:ascii="Times New Roman" w:eastAsia="Times New Roman" w:hAnsi="Times New Roman" w:cs="Times New Roman"/>
          <w:w w:val="108"/>
          <w:sz w:val="24"/>
          <w:szCs w:val="24"/>
          <w:lang w:eastAsia="ru-RU"/>
        </w:rPr>
        <w:t xml:space="preserve"> рамки со стороны магнитного поля?</w:t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E0C92" w:rsidRPr="004E0C92" w:rsidRDefault="004E0C92" w:rsidP="004E0C92">
      <w:pPr>
        <w:tabs>
          <w:tab w:val="num" w:pos="900"/>
        </w:tabs>
        <w:spacing w:after="0" w:line="240" w:lineRule="auto"/>
        <w:rPr>
          <w:rFonts w:ascii="Times New Roman" w:eastAsia="Times New Roman" w:hAnsi="Times New Roman" w:cs="Times New Roman"/>
          <w:w w:val="108"/>
          <w:sz w:val="24"/>
          <w:szCs w:val="24"/>
          <w:lang w:eastAsia="ru-RU"/>
        </w:rPr>
      </w:pPr>
      <w:r w:rsidRPr="004E0C92">
        <w:rPr>
          <w:rFonts w:ascii="Times New Roman" w:eastAsia="Times New Roman" w:hAnsi="Times New Roman" w:cs="Times New Roman"/>
          <w:w w:val="108"/>
          <w:sz w:val="24"/>
          <w:szCs w:val="24"/>
          <w:lang w:eastAsia="ru-RU"/>
        </w:rPr>
        <w:t>А. Перпендикулярно плоскости чертежа, от нас</w:t>
      </w:r>
    </w:p>
    <w:p w:rsidR="004E0C92" w:rsidRPr="004E0C92" w:rsidRDefault="004E0C92" w:rsidP="004E0C92">
      <w:pPr>
        <w:spacing w:after="0" w:line="240" w:lineRule="auto"/>
        <w:rPr>
          <w:rFonts w:ascii="Times New Roman" w:eastAsia="Times New Roman" w:hAnsi="Times New Roman" w:cs="Times New Roman"/>
          <w:w w:val="108"/>
          <w:sz w:val="24"/>
          <w:szCs w:val="24"/>
          <w:lang w:eastAsia="ru-RU"/>
        </w:rPr>
      </w:pPr>
      <w:r w:rsidRPr="004E0C92">
        <w:rPr>
          <w:rFonts w:ascii="Times New Roman" w:eastAsia="Times New Roman" w:hAnsi="Times New Roman" w:cs="Times New Roman"/>
          <w:w w:val="108"/>
          <w:sz w:val="24"/>
          <w:szCs w:val="24"/>
          <w:lang w:eastAsia="ru-RU"/>
        </w:rPr>
        <w:t>Б. Перпендикулярно плоскости чертежа, к нам</w:t>
      </w:r>
    </w:p>
    <w:p w:rsidR="004E0C92" w:rsidRPr="004E0C92" w:rsidRDefault="004E0C92" w:rsidP="004E0C92">
      <w:pPr>
        <w:spacing w:after="0" w:line="240" w:lineRule="auto"/>
        <w:rPr>
          <w:rFonts w:ascii="Times New Roman" w:eastAsia="Times New Roman" w:hAnsi="Times New Roman" w:cs="Times New Roman"/>
          <w:w w:val="108"/>
          <w:sz w:val="24"/>
          <w:szCs w:val="24"/>
          <w:lang w:eastAsia="ru-RU"/>
        </w:rPr>
      </w:pPr>
      <w:r w:rsidRPr="004E0C92">
        <w:rPr>
          <w:rFonts w:ascii="Times New Roman" w:eastAsia="Times New Roman" w:hAnsi="Times New Roman" w:cs="Times New Roman"/>
          <w:w w:val="108"/>
          <w:sz w:val="24"/>
          <w:szCs w:val="24"/>
          <w:lang w:eastAsia="ru-RU"/>
        </w:rPr>
        <w:t>В. Вертикально вверх, в плоскости чертежа</w:t>
      </w:r>
    </w:p>
    <w:p w:rsidR="004E0C92" w:rsidRPr="004E0C92" w:rsidRDefault="004E0C92" w:rsidP="004E0C92">
      <w:pPr>
        <w:spacing w:after="0" w:line="240" w:lineRule="auto"/>
        <w:jc w:val="both"/>
        <w:rPr>
          <w:rFonts w:ascii="Times New Roman" w:eastAsia="Times New Roman" w:hAnsi="Times New Roman" w:cs="Times New Roman"/>
          <w:w w:val="108"/>
          <w:sz w:val="24"/>
          <w:szCs w:val="24"/>
          <w:lang w:eastAsia="ru-RU"/>
        </w:rPr>
      </w:pPr>
      <w:r w:rsidRPr="004E0C92">
        <w:rPr>
          <w:rFonts w:ascii="Times New Roman" w:eastAsia="Times New Roman" w:hAnsi="Times New Roman" w:cs="Times New Roman"/>
          <w:w w:val="108"/>
          <w:sz w:val="24"/>
          <w:szCs w:val="24"/>
          <w:lang w:eastAsia="ru-RU"/>
        </w:rPr>
        <w:t>Г. Вертикально вниз, в плоскости чертежа</w:t>
      </w:r>
    </w:p>
    <w:p w:rsidR="004E0C92" w:rsidRPr="004E0C92" w:rsidRDefault="004E0C92" w:rsidP="004E0C92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C92" w:rsidRPr="004E0C92" w:rsidRDefault="004E0C92" w:rsidP="004E0C92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 Определите частоту электромагнитной волны длиной </w:t>
      </w:r>
      <w:smartTag w:uri="urn:schemas-microsoft-com:office:smarttags" w:element="metricconverter">
        <w:smartTagPr>
          <w:attr w:name="ProductID" w:val="3 м"/>
        </w:smartTagPr>
        <w:r w:rsidRPr="004E0C9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3 м</w:t>
        </w:r>
      </w:smartTag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E0C92" w:rsidRPr="004E0C92" w:rsidRDefault="004E0C92" w:rsidP="004E0C92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>А. 10</w:t>
      </w:r>
      <w:r w:rsidRPr="004E0C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-8</w:t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Гц;</w:t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Б. 10</w:t>
      </w:r>
      <w:r w:rsidRPr="004E0C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-7</w:t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Гц;</w:t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В. 10</w:t>
      </w:r>
      <w:r w:rsidRPr="004E0C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8</w:t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Гц;</w:t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Г. 10</w:t>
      </w:r>
      <w:r w:rsidRPr="004E0C9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-6</w:t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Гц.</w:t>
      </w:r>
    </w:p>
    <w:p w:rsidR="004E0C92" w:rsidRPr="004E0C92" w:rsidRDefault="004E0C92" w:rsidP="004E0C92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4E0C92" w:rsidRPr="004E0C92" w:rsidRDefault="004E0C92" w:rsidP="004E0C92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E0C92">
        <w:rPr>
          <w:rFonts w:ascii="Times New Roman" w:eastAsia="Times New Roman" w:hAnsi="Times New Roman" w:cs="Times New Roman"/>
          <w:sz w:val="24"/>
          <w:szCs w:val="24"/>
        </w:rPr>
        <w:t xml:space="preserve">20. Сколько протонов и нейтронов содержится в ядре элемента </w:t>
      </w:r>
      <w:r w:rsidRPr="004E0C92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580" w:dyaOrig="380">
          <v:shape id="_x0000_i1029" type="#_x0000_t75" style="width:29.45pt;height:18.8pt" o:ole="">
            <v:imagedata r:id="rId22" o:title=""/>
          </v:shape>
          <o:OLEObject Type="Embed" ProgID="Equation.3" ShapeID="_x0000_i1029" DrawAspect="Content" ObjectID="_1674392860" r:id="rId23"/>
        </w:object>
      </w:r>
      <w:r w:rsidRPr="004E0C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E0C92" w:rsidRPr="004E0C92" w:rsidRDefault="004E0C92" w:rsidP="004E0C92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E0C92">
        <w:rPr>
          <w:rFonts w:ascii="Times New Roman" w:eastAsia="Times New Roman" w:hAnsi="Times New Roman" w:cs="Times New Roman"/>
          <w:sz w:val="24"/>
          <w:szCs w:val="24"/>
        </w:rPr>
        <w:t>А.  82  протона, 214 нейтронов</w:t>
      </w:r>
      <w:r w:rsidRPr="004E0C92">
        <w:rPr>
          <w:rFonts w:ascii="Times New Roman" w:eastAsia="Times New Roman" w:hAnsi="Times New Roman" w:cs="Times New Roman"/>
          <w:sz w:val="24"/>
          <w:szCs w:val="24"/>
        </w:rPr>
        <w:tab/>
      </w:r>
      <w:r w:rsidRPr="004E0C92">
        <w:rPr>
          <w:rFonts w:ascii="Times New Roman" w:eastAsia="Times New Roman" w:hAnsi="Times New Roman" w:cs="Times New Roman"/>
          <w:sz w:val="24"/>
          <w:szCs w:val="24"/>
        </w:rPr>
        <w:tab/>
        <w:t>Б. 82 протона, 132 нейтрона</w:t>
      </w:r>
    </w:p>
    <w:p w:rsidR="004E0C92" w:rsidRPr="004E0C92" w:rsidRDefault="004E0C92" w:rsidP="004E0C92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E0C92">
        <w:rPr>
          <w:rFonts w:ascii="Times New Roman" w:eastAsia="Times New Roman" w:hAnsi="Times New Roman" w:cs="Times New Roman"/>
          <w:sz w:val="24"/>
          <w:szCs w:val="24"/>
        </w:rPr>
        <w:t>В.  132 протона, 82 нейтрона</w:t>
      </w:r>
      <w:r w:rsidRPr="004E0C92">
        <w:rPr>
          <w:rFonts w:ascii="Times New Roman" w:eastAsia="Times New Roman" w:hAnsi="Times New Roman" w:cs="Times New Roman"/>
          <w:sz w:val="24"/>
          <w:szCs w:val="24"/>
        </w:rPr>
        <w:tab/>
      </w:r>
      <w:r w:rsidRPr="004E0C92">
        <w:rPr>
          <w:rFonts w:ascii="Times New Roman" w:eastAsia="Times New Roman" w:hAnsi="Times New Roman" w:cs="Times New Roman"/>
          <w:sz w:val="24"/>
          <w:szCs w:val="24"/>
        </w:rPr>
        <w:tab/>
        <w:t>Г. 214 протонов, 82 нейтрона</w:t>
      </w:r>
    </w:p>
    <w:p w:rsidR="004E0C92" w:rsidRPr="004E0C92" w:rsidRDefault="004E0C92" w:rsidP="004E0C92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21.  </w:t>
      </w:r>
      <w:proofErr w:type="spellStart"/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>Бетт</w:t>
      </w:r>
      <w:proofErr w:type="gramStart"/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излучение- это:</w:t>
      </w:r>
    </w:p>
    <w:p w:rsidR="004E0C92" w:rsidRPr="004E0C92" w:rsidRDefault="004E0C92" w:rsidP="004E0C92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 поток квантов излучения      </w:t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Б. поток ядер атома гелия</w:t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В. Поток электронов </w:t>
      </w:r>
    </w:p>
    <w:p w:rsidR="004E0C92" w:rsidRPr="004E0C92" w:rsidRDefault="004E0C92" w:rsidP="004E0C92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C92" w:rsidRPr="004E0C92" w:rsidRDefault="004E0C92" w:rsidP="004E0C92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C92" w:rsidRPr="004E0C92" w:rsidRDefault="004E0C92" w:rsidP="004E0C92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0C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ЧАСТЬ </w:t>
      </w:r>
      <w:proofErr w:type="gramStart"/>
      <w:r w:rsidRPr="004E0C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proofErr w:type="gramEnd"/>
      <w:r w:rsidRPr="004E0C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E0C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E0C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4E0C92" w:rsidRPr="004E0C92" w:rsidRDefault="004E0C92" w:rsidP="004E0C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22. Установите соответствие между физическими открытиями и учеными </w:t>
      </w:r>
    </w:p>
    <w:tbl>
      <w:tblPr>
        <w:tblW w:w="4432" w:type="pct"/>
        <w:tblLook w:val="04A0" w:firstRow="1" w:lastRow="0" w:firstColumn="1" w:lastColumn="0" w:noHBand="0" w:noVBand="1"/>
      </w:tblPr>
      <w:tblGrid>
        <w:gridCol w:w="5753"/>
        <w:gridCol w:w="2752"/>
      </w:tblGrid>
      <w:tr w:rsidR="004E0C92" w:rsidRPr="004E0C92" w:rsidTr="00967852">
        <w:tc>
          <w:tcPr>
            <w:tcW w:w="3382" w:type="pct"/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4E0C92" w:rsidRPr="004E0C92" w:rsidRDefault="004E0C92" w:rsidP="004E0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ОТКРЫТИЕ</w:t>
            </w:r>
          </w:p>
          <w:p w:rsidR="004E0C92" w:rsidRPr="004E0C92" w:rsidRDefault="004E0C92" w:rsidP="004E0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закон о передачи давления жидкостями и газами</w:t>
            </w:r>
            <w:r w:rsidRPr="004E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Б) закон всемирного тяготения</w:t>
            </w:r>
            <w:r w:rsidRPr="004E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В) открытие атмосферного давления</w:t>
            </w:r>
          </w:p>
        </w:tc>
        <w:tc>
          <w:tcPr>
            <w:tcW w:w="1618" w:type="pct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4E0C92" w:rsidRPr="004E0C92" w:rsidRDefault="004E0C92" w:rsidP="004E0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УЧЕНЫЙ</w:t>
            </w:r>
          </w:p>
          <w:p w:rsidR="004E0C92" w:rsidRPr="004E0C92" w:rsidRDefault="004E0C92" w:rsidP="004E0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Паскаль</w:t>
            </w:r>
            <w:r w:rsidRPr="004E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2) Торричелли</w:t>
            </w:r>
            <w:r w:rsidRPr="004E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3) Архимед</w:t>
            </w:r>
            <w:r w:rsidRPr="004E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4) Ньютон</w:t>
            </w:r>
          </w:p>
        </w:tc>
      </w:tr>
    </w:tbl>
    <w:p w:rsidR="004E0C92" w:rsidRPr="004E0C92" w:rsidRDefault="004E0C92" w:rsidP="004E0C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C92" w:rsidRPr="004E0C92" w:rsidRDefault="004E0C92" w:rsidP="004E0C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C92" w:rsidRPr="004E0C92" w:rsidRDefault="004E0C92" w:rsidP="004E0C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C92" w:rsidRPr="004E0C92" w:rsidRDefault="004E0C92" w:rsidP="004E0C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C92" w:rsidRPr="004E0C92" w:rsidRDefault="004E0C92" w:rsidP="004E0C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C92" w:rsidRPr="004E0C92" w:rsidRDefault="004E0C92" w:rsidP="004E0C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C92" w:rsidRPr="004E0C92" w:rsidRDefault="004E0C92" w:rsidP="004E0C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>23.</w:t>
      </w:r>
      <w:r w:rsidRPr="004E0C92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E0C92">
        <w:rPr>
          <w:rFonts w:ascii="Times New Roman" w:eastAsia="Times New Roman" w:hAnsi="Times New Roman" w:cs="Times New Roman"/>
          <w:color w:val="000000"/>
          <w:lang w:eastAsia="ru-RU"/>
        </w:rPr>
        <w:t>Для каж</w:t>
      </w:r>
      <w:r w:rsidRPr="004E0C92">
        <w:rPr>
          <w:rFonts w:ascii="Times New Roman" w:eastAsia="Times New Roman" w:hAnsi="Times New Roman" w:cs="Times New Roman"/>
          <w:color w:val="000000"/>
          <w:lang w:eastAsia="ru-RU"/>
        </w:rPr>
        <w:softHyphen/>
        <w:t>до</w:t>
      </w:r>
      <w:r w:rsidRPr="004E0C92">
        <w:rPr>
          <w:rFonts w:ascii="Times New Roman" w:eastAsia="Times New Roman" w:hAnsi="Times New Roman" w:cs="Times New Roman"/>
          <w:color w:val="000000"/>
          <w:lang w:eastAsia="ru-RU"/>
        </w:rPr>
        <w:softHyphen/>
        <w:t>го физического по</w:t>
      </w:r>
      <w:r w:rsidRPr="004E0C92">
        <w:rPr>
          <w:rFonts w:ascii="Times New Roman" w:eastAsia="Times New Roman" w:hAnsi="Times New Roman" w:cs="Times New Roman"/>
          <w:color w:val="000000"/>
          <w:lang w:eastAsia="ru-RU"/>
        </w:rPr>
        <w:softHyphen/>
        <w:t>ня</w:t>
      </w:r>
      <w:r w:rsidRPr="004E0C92">
        <w:rPr>
          <w:rFonts w:ascii="Times New Roman" w:eastAsia="Times New Roman" w:hAnsi="Times New Roman" w:cs="Times New Roman"/>
          <w:color w:val="000000"/>
          <w:lang w:eastAsia="ru-RU"/>
        </w:rPr>
        <w:softHyphen/>
        <w:t>тия из пер</w:t>
      </w:r>
      <w:r w:rsidRPr="004E0C92">
        <w:rPr>
          <w:rFonts w:ascii="Times New Roman" w:eastAsia="Times New Roman" w:hAnsi="Times New Roman" w:cs="Times New Roman"/>
          <w:color w:val="000000"/>
          <w:lang w:eastAsia="ru-RU"/>
        </w:rPr>
        <w:softHyphen/>
        <w:t>во</w:t>
      </w:r>
      <w:r w:rsidRPr="004E0C92">
        <w:rPr>
          <w:rFonts w:ascii="Times New Roman" w:eastAsia="Times New Roman" w:hAnsi="Times New Roman" w:cs="Times New Roman"/>
          <w:color w:val="000000"/>
          <w:lang w:eastAsia="ru-RU"/>
        </w:rPr>
        <w:softHyphen/>
        <w:t>го столбца под</w:t>
      </w:r>
      <w:r w:rsidRPr="004E0C92">
        <w:rPr>
          <w:rFonts w:ascii="Times New Roman" w:eastAsia="Times New Roman" w:hAnsi="Times New Roman" w:cs="Times New Roman"/>
          <w:color w:val="000000"/>
          <w:lang w:eastAsia="ru-RU"/>
        </w:rPr>
        <w:softHyphen/>
        <w:t>бе</w:t>
      </w:r>
      <w:r w:rsidRPr="004E0C92">
        <w:rPr>
          <w:rFonts w:ascii="Times New Roman" w:eastAsia="Times New Roman" w:hAnsi="Times New Roman" w:cs="Times New Roman"/>
          <w:color w:val="000000"/>
          <w:lang w:eastAsia="ru-RU"/>
        </w:rPr>
        <w:softHyphen/>
        <w:t>ри</w:t>
      </w:r>
      <w:r w:rsidRPr="004E0C92">
        <w:rPr>
          <w:rFonts w:ascii="Times New Roman" w:eastAsia="Times New Roman" w:hAnsi="Times New Roman" w:cs="Times New Roman"/>
          <w:color w:val="000000"/>
          <w:lang w:eastAsia="ru-RU"/>
        </w:rPr>
        <w:softHyphen/>
        <w:t>те соответствующий при</w:t>
      </w:r>
      <w:r w:rsidRPr="004E0C92">
        <w:rPr>
          <w:rFonts w:ascii="Times New Roman" w:eastAsia="Times New Roman" w:hAnsi="Times New Roman" w:cs="Times New Roman"/>
          <w:color w:val="000000"/>
          <w:lang w:eastAsia="ru-RU"/>
        </w:rPr>
        <w:softHyphen/>
        <w:t>мер из вто</w:t>
      </w:r>
      <w:r w:rsidRPr="004E0C92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4E0C92">
        <w:rPr>
          <w:rFonts w:ascii="Times New Roman" w:eastAsia="Times New Roman" w:hAnsi="Times New Roman" w:cs="Times New Roman"/>
          <w:color w:val="000000"/>
          <w:lang w:eastAsia="ru-RU"/>
        </w:rPr>
        <w:softHyphen/>
        <w:t>го столбца. За</w:t>
      </w:r>
      <w:r w:rsidRPr="004E0C92">
        <w:rPr>
          <w:rFonts w:ascii="Times New Roman" w:eastAsia="Times New Roman" w:hAnsi="Times New Roman" w:cs="Times New Roman"/>
          <w:color w:val="000000"/>
          <w:lang w:eastAsia="ru-RU"/>
        </w:rPr>
        <w:softHyphen/>
        <w:t>пи</w:t>
      </w:r>
      <w:r w:rsidRPr="004E0C92">
        <w:rPr>
          <w:rFonts w:ascii="Times New Roman" w:eastAsia="Times New Roman" w:hAnsi="Times New Roman" w:cs="Times New Roman"/>
          <w:color w:val="000000"/>
          <w:lang w:eastAsia="ru-RU"/>
        </w:rPr>
        <w:softHyphen/>
        <w:t>ши</w:t>
      </w:r>
      <w:r w:rsidRPr="004E0C92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в таб</w:t>
      </w:r>
      <w:r w:rsidRPr="004E0C92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4E0C92">
        <w:rPr>
          <w:rFonts w:ascii="Times New Roman" w:eastAsia="Times New Roman" w:hAnsi="Times New Roman" w:cs="Times New Roman"/>
          <w:color w:val="000000"/>
          <w:lang w:eastAsia="ru-RU"/>
        </w:rPr>
        <w:softHyphen/>
        <w:t>цу выбранные цифры под со</w:t>
      </w:r>
      <w:r w:rsidRPr="004E0C92">
        <w:rPr>
          <w:rFonts w:ascii="Times New Roman" w:eastAsia="Times New Roman" w:hAnsi="Times New Roman" w:cs="Times New Roman"/>
          <w:color w:val="000000"/>
          <w:lang w:eastAsia="ru-RU"/>
        </w:rPr>
        <w:softHyphen/>
        <w:t>от</w:t>
      </w:r>
      <w:r w:rsidRPr="004E0C92">
        <w:rPr>
          <w:rFonts w:ascii="Times New Roman" w:eastAsia="Times New Roman" w:hAnsi="Times New Roman" w:cs="Times New Roman"/>
          <w:color w:val="000000"/>
          <w:lang w:eastAsia="ru-RU"/>
        </w:rPr>
        <w:softHyphen/>
        <w:t>вет</w:t>
      </w:r>
      <w:r w:rsidRPr="004E0C92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ству</w:t>
      </w:r>
      <w:r w:rsidRPr="004E0C92">
        <w:rPr>
          <w:rFonts w:ascii="Times New Roman" w:eastAsia="Times New Roman" w:hAnsi="Times New Roman" w:cs="Times New Roman"/>
          <w:color w:val="000000"/>
          <w:lang w:eastAsia="ru-RU"/>
        </w:rPr>
        <w:softHyphen/>
        <w:t>ю</w:t>
      </w:r>
      <w:r w:rsidRPr="004E0C92">
        <w:rPr>
          <w:rFonts w:ascii="Times New Roman" w:eastAsia="Times New Roman" w:hAnsi="Times New Roman" w:cs="Times New Roman"/>
          <w:color w:val="000000"/>
          <w:lang w:eastAsia="ru-RU"/>
        </w:rPr>
        <w:softHyphen/>
        <w:t>щи</w:t>
      </w:r>
      <w:r w:rsidRPr="004E0C92">
        <w:rPr>
          <w:rFonts w:ascii="Times New Roman" w:eastAsia="Times New Roman" w:hAnsi="Times New Roman" w:cs="Times New Roman"/>
          <w:color w:val="000000"/>
          <w:lang w:eastAsia="ru-RU"/>
        </w:rPr>
        <w:softHyphen/>
        <w:t>ми буквами.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87"/>
        <w:gridCol w:w="6488"/>
      </w:tblGrid>
      <w:tr w:rsidR="004E0C92" w:rsidRPr="004E0C92" w:rsidTr="00967852">
        <w:tc>
          <w:tcPr>
            <w:tcW w:w="1576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0C92" w:rsidRPr="004E0C92" w:rsidRDefault="004E0C92" w:rsidP="004E0C9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0C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</w:t>
            </w:r>
            <w:r w:rsidRPr="004E0C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ЗИ</w:t>
            </w:r>
            <w:r w:rsidRPr="004E0C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ЧЕ</w:t>
            </w:r>
            <w:r w:rsidRPr="004E0C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СКИЕ ПОНЯТИЯ</w:t>
            </w:r>
          </w:p>
        </w:tc>
        <w:tc>
          <w:tcPr>
            <w:tcW w:w="3424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0C92" w:rsidRPr="004E0C92" w:rsidRDefault="004E0C92" w:rsidP="004E0C9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0C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ПРИМЕРЫ</w:t>
            </w:r>
          </w:p>
        </w:tc>
      </w:tr>
      <w:tr w:rsidR="004E0C92" w:rsidRPr="004E0C92" w:rsidTr="009678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E0C92" w:rsidRPr="004E0C92" w:rsidRDefault="004E0C92" w:rsidP="004E0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0C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А) фи</w:t>
            </w:r>
            <w:r w:rsidRPr="004E0C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зи</w:t>
            </w:r>
            <w:r w:rsidRPr="004E0C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че</w:t>
            </w:r>
            <w:r w:rsidRPr="004E0C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ская величина </w:t>
            </w:r>
          </w:p>
          <w:p w:rsidR="004E0C92" w:rsidRPr="004E0C92" w:rsidRDefault="004E0C92" w:rsidP="004E0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0C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 фи</w:t>
            </w:r>
            <w:r w:rsidRPr="004E0C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зи</w:t>
            </w:r>
            <w:r w:rsidRPr="004E0C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че</w:t>
            </w:r>
            <w:r w:rsidRPr="004E0C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ское явление </w:t>
            </w:r>
          </w:p>
          <w:p w:rsidR="004E0C92" w:rsidRPr="004E0C92" w:rsidRDefault="004E0C92" w:rsidP="004E0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0C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B) фи</w:t>
            </w:r>
            <w:r w:rsidRPr="004E0C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зи</w:t>
            </w:r>
            <w:r w:rsidRPr="004E0C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че</w:t>
            </w:r>
            <w:r w:rsidRPr="004E0C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ский закон</w:t>
            </w:r>
          </w:p>
          <w:p w:rsidR="004E0C92" w:rsidRPr="004E0C92" w:rsidRDefault="004E0C92" w:rsidP="004E0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0C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 (закономерность)</w:t>
            </w:r>
          </w:p>
        </w:tc>
        <w:tc>
          <w:tcPr>
            <w:tcW w:w="3424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0C92" w:rsidRPr="004E0C92" w:rsidRDefault="004E0C92" w:rsidP="004E0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0C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рас</w:t>
            </w:r>
            <w:r w:rsidRPr="004E0C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про</w:t>
            </w:r>
            <w:r w:rsidRPr="004E0C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стра</w:t>
            </w:r>
            <w:r w:rsidRPr="004E0C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не</w:t>
            </w:r>
            <w:r w:rsidRPr="004E0C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ние запаха оде</w:t>
            </w:r>
            <w:r w:rsidRPr="004E0C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ко</w:t>
            </w:r>
            <w:r w:rsidRPr="004E0C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ло</w:t>
            </w:r>
            <w:r w:rsidRPr="004E0C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на в классной   комнате</w:t>
            </w:r>
          </w:p>
          <w:p w:rsidR="004E0C92" w:rsidRPr="004E0C92" w:rsidRDefault="004E0C92" w:rsidP="004E0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0C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 си</w:t>
            </w:r>
            <w:r w:rsidRPr="004E0C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сте</w:t>
            </w:r>
            <w:r w:rsidRPr="004E0C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ма отсчёта</w:t>
            </w:r>
          </w:p>
          <w:p w:rsidR="004E0C92" w:rsidRPr="004E0C92" w:rsidRDefault="004E0C92" w:rsidP="004E0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0C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 температура</w:t>
            </w:r>
          </w:p>
          <w:p w:rsidR="004E0C92" w:rsidRPr="004E0C92" w:rsidRDefault="004E0C92" w:rsidP="004E0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0C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4) мензурка</w:t>
            </w:r>
          </w:p>
          <w:p w:rsidR="004E0C92" w:rsidRPr="004E0C92" w:rsidRDefault="004E0C92" w:rsidP="004E0C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0C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5) дав</w:t>
            </w:r>
            <w:r w:rsidRPr="004E0C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ле</w:t>
            </w:r>
            <w:r w:rsidRPr="004E0C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ние газа в за</w:t>
            </w:r>
            <w:r w:rsidRPr="004E0C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кры</w:t>
            </w:r>
            <w:r w:rsidRPr="004E0C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том сосуде при нагревании  уве</w:t>
            </w:r>
            <w:r w:rsidRPr="004E0C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ли</w:t>
            </w:r>
            <w:r w:rsidRPr="004E0C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чи</w:t>
            </w:r>
            <w:r w:rsidRPr="004E0C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ва</w:t>
            </w:r>
            <w:r w:rsidRPr="004E0C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ет</w:t>
            </w:r>
            <w:r w:rsidRPr="004E0C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ся</w:t>
            </w:r>
          </w:p>
        </w:tc>
      </w:tr>
    </w:tbl>
    <w:p w:rsidR="004E0C92" w:rsidRPr="004E0C92" w:rsidRDefault="004E0C92" w:rsidP="004E0C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E0C92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4E0C92" w:rsidRPr="004E0C92" w:rsidRDefault="004E0C92" w:rsidP="004E0C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>24. Установите соответствие между приборами и физическими величинами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368"/>
        <w:gridCol w:w="6227"/>
      </w:tblGrid>
      <w:tr w:rsidR="004E0C92" w:rsidRPr="004E0C92" w:rsidTr="00967852">
        <w:tc>
          <w:tcPr>
            <w:tcW w:w="0" w:type="auto"/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4E0C92" w:rsidRPr="004E0C92" w:rsidRDefault="004E0C92" w:rsidP="004E0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ПРИБОР</w:t>
            </w:r>
          </w:p>
          <w:p w:rsidR="004E0C92" w:rsidRPr="004E0C92" w:rsidRDefault="004E0C92" w:rsidP="004E0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психрометр </w:t>
            </w:r>
            <w:r w:rsidRPr="004E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Б) манометр</w:t>
            </w:r>
            <w:r w:rsidRPr="004E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В) спидометр</w:t>
            </w:r>
          </w:p>
        </w:tc>
        <w:tc>
          <w:tcPr>
            <w:tcW w:w="0" w:type="auto"/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  <w:hideMark/>
          </w:tcPr>
          <w:p w:rsidR="004E0C92" w:rsidRPr="004E0C92" w:rsidRDefault="004E0C92" w:rsidP="004E0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ФИЗИЧЕСКИЕ ВЕЛИЧИНЫ</w:t>
            </w:r>
          </w:p>
          <w:p w:rsidR="004E0C92" w:rsidRPr="004E0C92" w:rsidRDefault="004E0C92" w:rsidP="004E0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давление</w:t>
            </w:r>
            <w:r w:rsidRPr="004E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2) скорость</w:t>
            </w:r>
            <w:r w:rsidRPr="004E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3) сила</w:t>
            </w:r>
            <w:r w:rsidRPr="004E0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4) влажность воздуха</w:t>
            </w:r>
          </w:p>
        </w:tc>
      </w:tr>
    </w:tbl>
    <w:p w:rsidR="004E0C92" w:rsidRPr="004E0C92" w:rsidRDefault="004E0C92" w:rsidP="004E0C92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C92" w:rsidRPr="004E0C92" w:rsidRDefault="004E0C92" w:rsidP="004E0C92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C92" w:rsidRPr="004E0C92" w:rsidRDefault="004E0C92" w:rsidP="004E0C92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C92" w:rsidRPr="004E0C92" w:rsidRDefault="004E0C92" w:rsidP="004E0C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</w:t>
      </w:r>
    </w:p>
    <w:p w:rsidR="004E0C92" w:rsidRPr="004E0C92" w:rsidRDefault="004E0C92" w:rsidP="004E0C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C92" w:rsidRPr="004E0C92" w:rsidRDefault="004E0C92" w:rsidP="004E0C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0C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ЧАСТЬ С. </w:t>
      </w:r>
    </w:p>
    <w:p w:rsidR="004E0C92" w:rsidRPr="004E0C92" w:rsidRDefault="004E0C92" w:rsidP="004E0C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C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proofErr w:type="gramStart"/>
      <w:r w:rsidRPr="004E0C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proofErr w:type="gramEnd"/>
      <w:r w:rsidRPr="004E0C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4E0C9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Транспортер равномерно поднимает груз массой 190 кг на высоту 9 м за 50 с. Сила тока в электродвигателе 1,5 А. КПД двигателя 60 %, определите напряжение в электрической сети.</w:t>
      </w:r>
    </w:p>
    <w:p w:rsidR="004E0C92" w:rsidRPr="004E0C92" w:rsidRDefault="004E0C92" w:rsidP="004E0C92">
      <w:pPr>
        <w:widowControl w:val="0"/>
        <w:shd w:val="clear" w:color="auto" w:fill="FFFFFF"/>
        <w:tabs>
          <w:tab w:val="left" w:pos="278"/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C92" w:rsidRPr="004E0C92" w:rsidRDefault="004E0C92" w:rsidP="004E0C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C92" w:rsidRPr="004E0C92" w:rsidRDefault="004E0C92" w:rsidP="004E0C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C92" w:rsidRPr="004E0C92" w:rsidRDefault="004E0C92" w:rsidP="004E0C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C92" w:rsidRPr="004E0C92" w:rsidRDefault="004E0C92" w:rsidP="004E0C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C92" w:rsidRPr="004E0C92" w:rsidRDefault="004E0C92" w:rsidP="004E0C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C92" w:rsidRPr="004E0C92" w:rsidRDefault="004E0C92" w:rsidP="004E0C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C92" w:rsidRPr="004E0C92" w:rsidRDefault="004E0C92" w:rsidP="004E0C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C92" w:rsidRPr="004E0C92" w:rsidRDefault="004E0C92" w:rsidP="004E0C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C92" w:rsidRPr="004E0C92" w:rsidRDefault="004E0C92" w:rsidP="004E0C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C92" w:rsidRPr="004E0C92" w:rsidRDefault="004E0C92" w:rsidP="004E0C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C92" w:rsidRPr="004E0C92" w:rsidRDefault="004E0C92" w:rsidP="004E0C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C92" w:rsidRPr="004E0C92" w:rsidRDefault="004E0C92" w:rsidP="004E0C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C92" w:rsidRPr="004E0C92" w:rsidRDefault="004E0C92" w:rsidP="004E0C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C92" w:rsidRPr="004E0C92" w:rsidRDefault="004E0C92" w:rsidP="004E0C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C92" w:rsidRPr="004E0C92" w:rsidRDefault="004E0C92" w:rsidP="004E0C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C92" w:rsidRPr="004E0C92" w:rsidRDefault="004E0C92" w:rsidP="004E0C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C92" w:rsidRPr="004E0C92" w:rsidRDefault="004E0C92" w:rsidP="004E0C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4086" w:rsidRPr="008A7669" w:rsidRDefault="000D4086" w:rsidP="008D67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D4086" w:rsidRPr="008A7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4845E1"/>
    <w:multiLevelType w:val="hybridMultilevel"/>
    <w:tmpl w:val="36745F02"/>
    <w:lvl w:ilvl="0" w:tplc="76A880B6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F13659"/>
    <w:multiLevelType w:val="hybridMultilevel"/>
    <w:tmpl w:val="679C6A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170297"/>
    <w:multiLevelType w:val="hybridMultilevel"/>
    <w:tmpl w:val="F3A22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AFA"/>
    <w:rsid w:val="000D3F50"/>
    <w:rsid w:val="000D4086"/>
    <w:rsid w:val="001A4F92"/>
    <w:rsid w:val="00221B18"/>
    <w:rsid w:val="002628BC"/>
    <w:rsid w:val="00450933"/>
    <w:rsid w:val="004E0C92"/>
    <w:rsid w:val="004F729B"/>
    <w:rsid w:val="006E7407"/>
    <w:rsid w:val="007435E5"/>
    <w:rsid w:val="008A7669"/>
    <w:rsid w:val="008D6742"/>
    <w:rsid w:val="00B20761"/>
    <w:rsid w:val="00BB3563"/>
    <w:rsid w:val="00C90AFA"/>
    <w:rsid w:val="00D50BAF"/>
    <w:rsid w:val="00D74E2D"/>
    <w:rsid w:val="00E26EE2"/>
    <w:rsid w:val="00F25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67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D6742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B2076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67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D6742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B2076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3.bin"/><Relationship Id="rId18" Type="http://schemas.openxmlformats.org/officeDocument/2006/relationships/oleObject" Target="embeddings/__________Microsoft_Excel1.xls"/><Relationship Id="rId3" Type="http://schemas.microsoft.com/office/2007/relationships/stylesWithEffects" Target="stylesWithEffects.xml"/><Relationship Id="rId21" Type="http://schemas.openxmlformats.org/officeDocument/2006/relationships/image" Target="media/image10.png"/><Relationship Id="rId7" Type="http://schemas.openxmlformats.org/officeDocument/2006/relationships/image" Target="media/image2.png"/><Relationship Id="rId12" Type="http://schemas.openxmlformats.org/officeDocument/2006/relationships/image" Target="media/image5.wmf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hart" Target="charts/chart1.xml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oleObject" Target="embeddings/oleObject2.bin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5.bin"/><Relationship Id="rId10" Type="http://schemas.openxmlformats.org/officeDocument/2006/relationships/image" Target="media/image4.wmf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1.wmf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30392156862745096"/>
          <c:y val="0.20192307692307693"/>
          <c:w val="0.61274509803921573"/>
          <c:h val="0.39423076923076922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ln w="26989">
              <a:solidFill>
                <a:srgbClr val="000000"/>
              </a:solidFill>
              <a:prstDash val="solid"/>
            </a:ln>
          </c:spPr>
          <c:marker>
            <c:symbol val="none"/>
          </c:marker>
          <c:cat>
            <c:numRef>
              <c:f>Sheet1!$B$1:$G$1</c:f>
              <c:numCache>
                <c:formatCode>General</c:formatCode>
                <c:ptCount val="6"/>
                <c:pt idx="0">
                  <c:v>0</c:v>
                </c:pt>
                <c:pt idx="1">
                  <c:v>2</c:v>
                </c:pt>
                <c:pt idx="2">
                  <c:v>4</c:v>
                </c:pt>
                <c:pt idx="3">
                  <c:v>6</c:v>
                </c:pt>
                <c:pt idx="4">
                  <c:v>8</c:v>
                </c:pt>
                <c:pt idx="5">
                  <c:v>10</c:v>
                </c:pt>
              </c:numCache>
            </c:numRef>
          </c:cat>
          <c:val>
            <c:numRef>
              <c:f>Sheet1!$B$2:$G$2</c:f>
              <c:numCache>
                <c:formatCode>General</c:formatCode>
                <c:ptCount val="6"/>
                <c:pt idx="0">
                  <c:v>0</c:v>
                </c:pt>
                <c:pt idx="1">
                  <c:v>10</c:v>
                </c:pt>
                <c:pt idx="2">
                  <c:v>0</c:v>
                </c:pt>
                <c:pt idx="3">
                  <c:v>-10</c:v>
                </c:pt>
                <c:pt idx="4">
                  <c:v>0</c:v>
                </c:pt>
                <c:pt idx="5">
                  <c:v>10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86873856"/>
        <c:axId val="304940160"/>
      </c:lineChart>
      <c:catAx>
        <c:axId val="28687385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85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US"/>
                  <a:t>t, c</a:t>
                </a:r>
              </a:p>
            </c:rich>
          </c:tx>
          <c:layout>
            <c:manualLayout>
              <c:xMode val="edge"/>
              <c:yMode val="edge"/>
              <c:x val="0.87745098039215685"/>
              <c:y val="0.20192307692307693"/>
            </c:manualLayout>
          </c:layout>
          <c:overlay val="0"/>
          <c:spPr>
            <a:noFill/>
            <a:ln w="26989">
              <a:noFill/>
            </a:ln>
          </c:spPr>
        </c:title>
        <c:numFmt formatCode="General" sourceLinked="1"/>
        <c:majorTickMark val="cross"/>
        <c:minorTickMark val="none"/>
        <c:tickLblPos val="nextTo"/>
        <c:spPr>
          <a:ln w="2698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304940160"/>
        <c:crosses val="autoZero"/>
        <c:auto val="0"/>
        <c:lblAlgn val="ctr"/>
        <c:lblOffset val="100"/>
        <c:tickLblSkip val="1"/>
        <c:tickMarkSkip val="1"/>
        <c:noMultiLvlLbl val="0"/>
      </c:catAx>
      <c:valAx>
        <c:axId val="304940160"/>
        <c:scaling>
          <c:orientation val="minMax"/>
          <c:max val="10"/>
          <c:min val="-10"/>
        </c:scaling>
        <c:delete val="0"/>
        <c:axPos val="l"/>
        <c:title>
          <c:tx>
            <c:rich>
              <a:bodyPr rot="0" vert="horz"/>
              <a:lstStyle/>
              <a:p>
                <a:pPr algn="ctr">
                  <a:defRPr sz="85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US"/>
                  <a:t>x, </a:t>
                </a:r>
                <a:r>
                  <a:rPr lang="ru-RU"/>
                  <a:t>м</a:t>
                </a:r>
              </a:p>
            </c:rich>
          </c:tx>
          <c:layout>
            <c:manualLayout>
              <c:xMode val="edge"/>
              <c:yMode val="edge"/>
              <c:x val="0.32843137254901961"/>
              <c:y val="3.8461538461538464E-2"/>
            </c:manualLayout>
          </c:layout>
          <c:overlay val="0"/>
          <c:spPr>
            <a:noFill/>
            <a:ln w="26989">
              <a:noFill/>
            </a:ln>
          </c:spPr>
        </c:title>
        <c:numFmt formatCode="General" sourceLinked="1"/>
        <c:majorTickMark val="cross"/>
        <c:minorTickMark val="none"/>
        <c:tickLblPos val="nextTo"/>
        <c:spPr>
          <a:ln w="2698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86873856"/>
        <c:crosses val="autoZero"/>
        <c:crossBetween val="midCat"/>
      </c:valAx>
      <c:spPr>
        <a:noFill/>
        <a:ln w="2698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63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1087</Words>
  <Characters>6201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 2</dc:creator>
  <cp:lastModifiedBy>СОШ 2</cp:lastModifiedBy>
  <cp:revision>3</cp:revision>
  <dcterms:created xsi:type="dcterms:W3CDTF">2021-02-09T13:16:00Z</dcterms:created>
  <dcterms:modified xsi:type="dcterms:W3CDTF">2021-02-09T13:20:00Z</dcterms:modified>
</cp:coreProperties>
</file>